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tbl>
      <w:tblPr>
        <w:tblStyle w:val="6"/>
        <w:tblpPr w:leftFromText="180" w:rightFromText="180" w:vertAnchor="text" w:horzAnchor="page" w:tblpX="724" w:tblpY="150"/>
        <w:tblOverlap w:val="never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2"/>
        <w:gridCol w:w="7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5" w:hRule="atLeast"/>
        </w:trPr>
        <w:tc>
          <w:tcPr>
            <w:tcW w:w="3712" w:type="dxa"/>
          </w:tcPr>
          <w:p>
            <w:pPr>
              <w:pStyle w:val="2"/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2"/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2"/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V</w:t>
            </w:r>
            <w:r>
              <w:rPr>
                <w:rFonts w:hint="eastAsia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H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-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H74T</w:t>
            </w:r>
          </w:p>
          <w:p>
            <w:pPr>
              <w:pStyle w:val="2"/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内置UHF手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持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机</w:t>
            </w:r>
          </w:p>
          <w:p>
            <w:pPr>
              <w:pStyle w:val="2"/>
              <w:jc w:val="both"/>
              <w:rPr>
                <w:rFonts w:hint="default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</w:p>
        </w:tc>
        <w:tc>
          <w:tcPr>
            <w:tcW w:w="7184" w:type="dxa"/>
          </w:tcPr>
          <w:p>
            <w:pPr>
              <w:pStyle w:val="2"/>
              <w:spacing w:line="360" w:lineRule="auto"/>
              <w:jc w:val="center"/>
            </w:pPr>
          </w:p>
          <w:p>
            <w:pPr>
              <w:pStyle w:val="2"/>
              <w:spacing w:line="360" w:lineRule="auto"/>
              <w:jc w:val="center"/>
              <w:rPr>
                <w:rFonts w:hint="eastAsia" w:ascii="Times New Roman" w:eastAsia="宋体"/>
                <w:sz w:val="20"/>
                <w:vertAlign w:val="baseline"/>
                <w:lang w:eastAsia="zh-CN"/>
              </w:rPr>
            </w:pPr>
          </w:p>
        </w:tc>
      </w:tr>
    </w:tbl>
    <w:p>
      <w:pPr>
        <w:pStyle w:val="2"/>
        <w:rPr>
          <w:rFonts w:ascii="Times New Roman"/>
          <w:sz w:val="20"/>
        </w:rPr>
      </w:pPr>
      <w:r>
        <w:rPr>
          <w:sz w:val="24"/>
        </w:rPr>
        <w:pict>
          <v:shape id="_x0000_s1093" o:spid="_x0000_s1093" o:spt="75" alt="E:\H系列新品\H系列手持机图片\VH-H74T\C6200.12.pngC6200.12" type="#_x0000_t75" style="position:absolute;left:0pt;margin-left:219.2pt;margin-top:0.85pt;height:285.95pt;width:346.1pt;z-index:251675648;mso-width-relative:page;mso-height-relative:page;" filled="f" o:preferrelative="t" stroked="f" coordsize="21600,21600">
            <v:path/>
            <v:fill on="f" focussize="0,0"/>
            <v:stroke on="f"/>
            <v:imagedata r:id="rId6" o:title="C6200.12"/>
            <o:lock v:ext="edit" aspectratio="t"/>
          </v:shape>
        </w:pic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19"/>
        </w:rPr>
      </w:pPr>
    </w:p>
    <w:p>
      <w:pPr>
        <w:spacing w:before="186"/>
        <w:ind w:left="546"/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18"/>
          <w:szCs w:val="18"/>
          <w:lang w:eastAsia="zh-CN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2893695</wp:posOffset>
            </wp:positionH>
            <wp:positionV relativeFrom="paragraph">
              <wp:posOffset>223520</wp:posOffset>
            </wp:positionV>
            <wp:extent cx="4568190" cy="3205480"/>
            <wp:effectExtent l="0" t="0" r="0" b="0"/>
            <wp:wrapNone/>
            <wp:docPr id="1" name="image3.png" descr="E:\H系列新品\H系列手持机图片\VH-H74T\C6200蓝色.70.pngC6200蓝色.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E:\H系列新品\H系列手持机图片\VH-H74T\C6200蓝色.70.pngC6200蓝色.70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8190" cy="320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18"/>
          <w:szCs w:val="18"/>
        </w:rPr>
        <w:pict>
          <v:line id="_x0000_s1096" o:spid="_x0000_s1096" o:spt="20" style="position:absolute;left:0pt;margin-left:29.5pt;margin-top:49.9pt;height:0pt;width:144.55pt;mso-position-horizontal-relative:page;mso-wrap-distance-bottom:0pt;mso-wrap-distance-top:0pt;z-index:251673600;mso-width-relative:page;mso-height-relative:page;" stroked="t" coordsize="21600,21600">
            <v:path arrowok="t"/>
            <v:fill focussize="0,0"/>
            <v:stroke weight="0.327086614173228pt" color="#182346"/>
            <v:imagedata o:title=""/>
            <o:lock v:ext="edit"/>
            <w10:wrap type="topAndBottom"/>
          </v:line>
        </w:pict>
      </w:r>
      <w:bookmarkStart w:id="0" w:name="页_13"/>
      <w:bookmarkEnd w:id="0"/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18"/>
          <w:lang w:val="en-US" w:eastAsia="zh-CN"/>
        </w:rPr>
        <w:t>产品特性</w:t>
      </w:r>
    </w:p>
    <w:p>
      <w:pPr>
        <w:pStyle w:val="2"/>
        <w:spacing w:before="560"/>
        <w:ind w:left="1038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color w:val="595857"/>
          <w:lang w:eastAsia="zh-CN"/>
        </w:rPr>
        <w:t>⾏业领先的⾼速⼋核CPU，主频2.0GHz</w:t>
      </w:r>
      <w:bookmarkStart w:id="2" w:name="_GoBack"/>
      <w:bookmarkEnd w:id="2"/>
    </w:p>
    <w:p>
      <w:pPr>
        <w:pStyle w:val="2"/>
        <w:spacing w:before="103"/>
        <w:ind w:left="1039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375285</wp:posOffset>
            </wp:positionH>
            <wp:positionV relativeFrom="paragraph">
              <wp:posOffset>-153670</wp:posOffset>
            </wp:positionV>
            <wp:extent cx="99060" cy="9906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25" cy="99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lang w:eastAsia="zh-CN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375285</wp:posOffset>
            </wp:positionH>
            <wp:positionV relativeFrom="paragraph">
              <wp:posOffset>196215</wp:posOffset>
            </wp:positionV>
            <wp:extent cx="99060" cy="9906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25" cy="9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595857"/>
          <w:lang w:eastAsia="zh-CN"/>
        </w:rPr>
        <w:t>5.5⼨IPS⾼亮显⽰屏，突破视野边界</w:t>
      </w:r>
    </w:p>
    <w:p>
      <w:pPr>
        <w:pStyle w:val="2"/>
        <w:spacing w:before="69"/>
        <w:ind w:left="1034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375285</wp:posOffset>
            </wp:positionH>
            <wp:positionV relativeFrom="paragraph">
              <wp:posOffset>179705</wp:posOffset>
            </wp:positionV>
            <wp:extent cx="99060" cy="9906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25" cy="99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595857"/>
          <w:lang w:eastAsia="zh-CN"/>
        </w:rPr>
        <w:t>⾼效⼀/⼆维码扫描引擎模组</w:t>
      </w:r>
    </w:p>
    <w:p>
      <w:pPr>
        <w:pStyle w:val="2"/>
        <w:spacing w:before="69" w:line="297" w:lineRule="auto"/>
        <w:ind w:left="1020" w:right="6121" w:firstLine="23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375285</wp:posOffset>
            </wp:positionH>
            <wp:positionV relativeFrom="paragraph">
              <wp:posOffset>180340</wp:posOffset>
            </wp:positionV>
            <wp:extent cx="99060" cy="99060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4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25" cy="99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lang w:eastAsia="zh-CN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375285</wp:posOffset>
            </wp:positionH>
            <wp:positionV relativeFrom="paragraph">
              <wp:posOffset>553085</wp:posOffset>
            </wp:positionV>
            <wp:extent cx="99060" cy="9906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25" cy="99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595857"/>
          <w:spacing w:val="10"/>
          <w:lang w:eastAsia="zh-CN"/>
        </w:rPr>
        <w:t>A</w:t>
      </w:r>
      <w:r>
        <w:rPr>
          <w:rFonts w:hint="eastAsia" w:ascii="微软雅黑" w:hAnsi="微软雅黑" w:eastAsia="微软雅黑" w:cs="微软雅黑"/>
          <w:color w:val="595857"/>
          <w:spacing w:val="-1"/>
          <w:lang w:eastAsia="zh-CN"/>
        </w:rPr>
        <w:t>I</w:t>
      </w:r>
      <w:r>
        <w:rPr>
          <w:rFonts w:hint="eastAsia" w:ascii="微软雅黑" w:hAnsi="微软雅黑" w:eastAsia="微软雅黑" w:cs="微软雅黑"/>
          <w:color w:val="595857"/>
          <w:spacing w:val="10"/>
          <w:lang w:eastAsia="zh-CN"/>
        </w:rPr>
        <w:t>智能超清摄像头、轻松记录每个数据⼯</w:t>
      </w:r>
      <w:r>
        <w:rPr>
          <w:rFonts w:hint="eastAsia" w:ascii="微软雅黑" w:hAnsi="微软雅黑" w:eastAsia="微软雅黑" w:cs="微软雅黑"/>
          <w:color w:val="595857"/>
          <w:lang w:eastAsia="zh-CN"/>
        </w:rPr>
        <w:t>作</w:t>
      </w:r>
      <w:r>
        <w:rPr>
          <w:rFonts w:hint="eastAsia" w:ascii="微软雅黑" w:hAnsi="微软雅黑" w:eastAsia="微软雅黑" w:cs="微软雅黑"/>
          <w:color w:val="4D4D4D"/>
          <w:spacing w:val="10"/>
          <w:lang w:eastAsia="zh-CN"/>
        </w:rPr>
        <w:t>出⾊的防护性能和⾼可靠</w:t>
      </w:r>
      <w:r>
        <w:rPr>
          <w:rFonts w:hint="eastAsia" w:ascii="微软雅黑" w:hAnsi="微软雅黑" w:eastAsia="微软雅黑" w:cs="微软雅黑"/>
          <w:color w:val="4D4D4D"/>
          <w:lang w:eastAsia="zh-CN"/>
        </w:rPr>
        <w:t>性</w:t>
      </w:r>
    </w:p>
    <w:p>
      <w:pPr>
        <w:pStyle w:val="2"/>
        <w:spacing w:line="463" w:lineRule="exact"/>
        <w:ind w:left="1032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375285</wp:posOffset>
            </wp:positionH>
            <wp:positionV relativeFrom="paragraph">
              <wp:posOffset>140335</wp:posOffset>
            </wp:positionV>
            <wp:extent cx="99060" cy="99060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4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25" cy="9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595857"/>
          <w:lang w:eastAsia="zh-CN"/>
        </w:rPr>
        <w:t>5200mAh⼤容量聚合物锂电池、续航持久</w:t>
      </w:r>
    </w:p>
    <w:p>
      <w:pPr>
        <w:pStyle w:val="2"/>
        <w:spacing w:before="86"/>
        <w:ind w:left="1031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375285</wp:posOffset>
            </wp:positionH>
            <wp:positionV relativeFrom="paragraph">
              <wp:posOffset>191770</wp:posOffset>
            </wp:positionV>
            <wp:extent cx="99060" cy="99060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7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25" cy="9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595857"/>
          <w:lang w:eastAsia="zh-CN"/>
        </w:rPr>
        <w:t>强⼤的2.4G&amp;5G双频WiFi以及漫游功能</w:t>
      </w:r>
    </w:p>
    <w:p>
      <w:pPr>
        <w:spacing w:before="186"/>
        <w:ind w:left="546"/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18"/>
          <w:lang w:val="en-US" w:eastAsia="zh-CN"/>
        </w:rPr>
        <w:t>应⽤⾏业</w:t>
      </w:r>
    </w:p>
    <w:p>
      <w:pPr>
        <w:pStyle w:val="2"/>
        <w:rPr>
          <w:rFonts w:ascii="思源黑体 Bold"/>
          <w:b/>
          <w:sz w:val="6"/>
        </w:rPr>
      </w:pPr>
      <w:r>
        <w:pict>
          <v:group id="_x0000_s1070" o:spid="_x0000_s1070" o:spt="203" style="position:absolute;left:0pt;margin-left:29.4pt;margin-top:7.75pt;height:67.75pt;width:541.75pt;mso-position-horizontal-relative:page;mso-wrap-distance-bottom:0pt;mso-wrap-distance-top:0pt;z-index:251675648;mso-width-relative:page;mso-height-relative:page;" coordorigin="588,155" coordsize="10835,1355">
            <o:lock v:ext="edit"/>
            <v:shape id="_x0000_s1091" o:spid="_x0000_s1091" o:spt="100" style="position:absolute;left:4621;top:323;height:632;width:831;" fillcolor="#595857" filled="t" stroked="f" coordorigin="4621,323" coordsize="831,632" path="m5364,323l4710,323,4676,329,4648,348,4628,376,4621,411,4621,865,4628,900,4648,928,4676,947,4710,954,5364,954,5398,947,5426,928,5445,900,5449,882,4697,882,4693,878,4693,398,4697,395,5449,395,5445,376,5426,348,5398,329,5364,323xm5449,395l5376,395,5380,398,5380,878,5376,882,5449,882,5452,865,5452,411,5449,395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90" o:spid="_x0000_s1090" style="position:absolute;left:4693;top:395;height:488;width:687;" filled="f" stroked="t" coordorigin="4693,395" coordsize="687,488" path="m4693,865l4693,411,4693,398,4697,395,4710,395,5364,395,5376,395,5380,398,5380,411,5380,865,5380,878,5376,882,5364,882,4710,882,4697,882,4693,878,4693,865xe">
              <v:path arrowok="t"/>
              <v:fill on="f" focussize="0,0"/>
              <v:stroke weight="0.708661417322835pt" color="#FFFFFF"/>
              <v:imagedata o:title=""/>
              <o:lock v:ext="edit"/>
            </v:shape>
            <v:shape id="_x0000_s1089" o:spid="_x0000_s1089" o:spt="75" type="#_x0000_t75" style="position:absolute;left:5085;top:450;height:239;width:241;" filled="f" o:preferrelative="t" stroked="f" coordsize="21600,21600">
              <v:path/>
              <v:fill on="f" focussize="0,0"/>
              <v:stroke on="f" joinstyle="miter"/>
              <v:imagedata r:id="rId11" o:title=""/>
              <o:lock v:ext="edit" aspectratio="t"/>
            </v:shape>
            <v:line id="_x0000_s1088" o:spid="_x0000_s1088" o:spt="20" style="position:absolute;left:4754;top:773;height:0;width:565;" stroked="t" coordsize="21600,21600">
              <v:path arrowok="t"/>
              <v:fill focussize="0,0"/>
              <v:stroke weight="2.60787401574803pt" color="#595857"/>
              <v:imagedata o:title=""/>
              <o:lock v:ext="edit"/>
            </v:line>
            <v:shape id="_x0000_s1087" o:spid="_x0000_s1087" style="position:absolute;left:4754;top:747;height:53;width:565;" filled="f" stroked="t" coordorigin="4754,747" coordsize="565,53" path="m4754,777l4761,786,4769,793,4779,797,4793,799,5280,799,5295,797,5305,793,5313,786,5319,777,5313,755,5271,750,5199,748,5107,747,5007,747,4911,748,4831,749,4776,749,4759,749,4758,763,4754,777xe">
              <v:path arrowok="t"/>
              <v:fill on="f" focussize="0,0"/>
              <v:stroke weight="0.708661417322835pt" color="#FFFFFF"/>
              <v:imagedata o:title=""/>
              <o:lock v:ext="edit"/>
            </v:shape>
            <v:shape id="_x0000_s1086" o:spid="_x0000_s1086" style="position:absolute;left:4754;top:500;height:50;width:273;" fillcolor="#595857" filled="t" stroked="f" coordorigin="4754,500" coordsize="273,50" path="m4981,500l4793,500,4779,502,4767,507,4758,516,4754,527,4754,540,4764,550,5004,550,5020,542,5027,525,5016,508,4981,500xe">
              <v:path arrowok="t"/>
              <v:fill on="t" focussize="0,0"/>
              <v:stroke on="f"/>
              <v:imagedata o:title=""/>
              <o:lock v:ext="edit"/>
            </v:shape>
            <v:shape id="_x0000_s1085" o:spid="_x0000_s1085" style="position:absolute;left:4754;top:500;height:50;width:273;" filled="f" stroked="t" coordorigin="4754,500" coordsize="273,50" path="m4754,527l4754,540,4764,550,4776,550,5004,550,5020,542,5027,525,5016,508,4981,500,4793,500,4779,502,4767,507,4758,516,4754,527xe">
              <v:path arrowok="t"/>
              <v:fill on="f" focussize="0,0"/>
              <v:stroke weight="0.708661417322835pt" color="#FFFFFF"/>
              <v:imagedata o:title=""/>
              <o:lock v:ext="edit"/>
            </v:shape>
            <v:shape id="_x0000_s1084" o:spid="_x0000_s1084" style="position:absolute;left:4754;top:616;height:45;width:205;" fillcolor="#595857" filled="t" stroked="f" coordorigin="4754,616" coordsize="205,45" path="m4937,616l4764,616,4754,625,4754,651,4764,660,4937,660,4954,653,4959,638,4954,623,4937,616xe">
              <v:path arrowok="t"/>
              <v:fill on="t" focussize="0,0"/>
              <v:stroke on="f"/>
              <v:imagedata o:title=""/>
              <o:lock v:ext="edit"/>
            </v:shape>
            <v:shape id="_x0000_s1083" o:spid="_x0000_s1083" style="position:absolute;left:4754;top:616;height:45;width:205;" filled="f" stroked="t" coordorigin="4754,616" coordsize="205,45" path="m4754,638l4754,651,4764,660,4776,660,4937,660,4954,653,4959,638,4954,623,4937,616,4776,616,4764,616,4754,625,4754,638xe">
              <v:path arrowok="t"/>
              <v:fill on="f" focussize="0,0"/>
              <v:stroke weight="0.708661417322835pt" color="#FFFFFF"/>
              <v:imagedata o:title=""/>
              <o:lock v:ext="edit"/>
            </v:shape>
            <v:shape id="_x0000_s1082" o:spid="_x0000_s1082" o:spt="100" style="position:absolute;left:9778;top:334;height:645;width:907;" fillcolor="#595857" filled="t" stroked="f" coordorigin="9778,334" coordsize="907,645" path="m10665,915l10564,915,10572,917,10583,925,10596,939,10615,956,10634,972,10651,978,10662,976,10673,969,10681,960,10684,950,10676,928,10665,915xm10553,334l9885,334,9845,341,9811,360,9787,390,9778,427,9778,857,9788,895,9814,923,9851,940,9895,945,10381,945,10381,885,10637,885,10633,881,10632,880,9932,880,9892,880,9864,874,9848,856,9844,820,9843,446,9846,422,9855,404,9871,393,9895,390,10656,390,10656,388,10631,359,10595,340,10553,334xm10637,885l10381,885,10414,907,10449,925,10491,932,10543,921,10555,917,10564,915,10665,915,10656,904,10637,885xm10548,684l10401,684,10441,689,10436,693,10404,716,10379,739,10363,770,10357,819,10359,838,10365,854,10372,867,10381,880,10488,880,10436,858,10420,810,10434,762,10474,740,10665,740,10665,726,10605,726,10593,718,10591,713,10579,704,10548,684xm10614,740l10474,740,10503,741,10532,748,10554,768,10563,810,10557,842,10542,863,10519,876,10488,880,10632,880,10614,866,10625,823,10629,803,10625,783,10614,740xm10367,437l10307,462,10266,514,10260,532,10256,550,10256,569,10260,589,10267,612,10275,626,10285,636,10296,651,10251,686,10217,746,10212,803,10254,829,10271,820,10277,798,10284,767,10302,731,10329,704,10363,689,10401,684,10548,684,10523,668,10512,661,10498,657,10488,651,10503,628,10385,628,10342,607,10326,562,10342,518,10395,497,10501,497,10489,477,10432,442,10367,437xm10656,390l10563,390,10594,404,10605,441,10606,488,10605,532,10605,726,10665,726,10665,427,10656,390xm10501,497l10395,497,10440,518,10455,562,10438,607,10385,628,10503,628,10522,588,10524,537,10501,497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81" o:spid="_x0000_s1081" o:spt="75" type="#_x0000_t75" style="position:absolute;left:10413;top:733;height:154;width:157;" filled="f" o:preferrelative="t" stroked="f" coordsize="21600,21600">
              <v:path/>
              <v:fill on="f" focussize="0,0"/>
              <v:stroke on="f" joinstyle="miter"/>
              <v:imagedata r:id="rId12" o:title=""/>
              <o:lock v:ext="edit" aspectratio="t"/>
            </v:shape>
            <v:shape id="_x0000_s1080" o:spid="_x0000_s1080" o:spt="75" type="#_x0000_t75" style="position:absolute;left:10319;top:490;height:145;width:143;" filled="f" o:preferrelative="t" stroked="f" coordsize="21600,21600">
              <v:path/>
              <v:fill on="f" focussize="0,0"/>
              <v:stroke on="f" joinstyle="miter"/>
              <v:imagedata r:id="rId13" o:title=""/>
              <o:lock v:ext="edit" aspectratio="t"/>
            </v:shape>
            <v:shape id="_x0000_s1079" o:spid="_x0000_s1079" o:spt="75" type="#_x0000_t75" style="position:absolute;left:588;top:155;height:1354;width:10835;" filled="f" o:preferrelative="t" stroked="f" coordsize="21600,21600">
              <v:path/>
              <v:fill on="f" focussize="0,0"/>
              <v:stroke on="f" joinstyle="miter"/>
              <v:imagedata r:id="rId14" o:title=""/>
              <o:lock v:ext="edit" aspectratio="t"/>
            </v:shape>
            <v:shape id="_x0000_s1078" o:spid="_x0000_s1078" o:spt="75" type="#_x0000_t75" style="position:absolute;left:8336;top:415;height:387;width:389;" filled="f" o:preferrelative="t" stroked="f" coordsize="21600,21600">
              <v:path/>
              <v:fill on="f" focussize="0,0"/>
              <v:stroke on="f" joinstyle="miter"/>
              <v:imagedata r:id="rId15" o:title=""/>
              <o:lock v:ext="edit" aspectratio="t"/>
            </v:shape>
            <v:shape id="_x0000_s1077" o:spid="_x0000_s1077" style="position:absolute;left:8359;top:934;height:59;width:355;" fillcolor="#595857" filled="t" stroked="f" coordorigin="8359,934" coordsize="355,59" path="m8684,934l8389,934,8367,943,8359,963,8370,983,8401,992,8681,992,8705,983,8714,963,8707,943,8684,934xe">
              <v:path arrowok="t"/>
              <v:fill on="t" focussize="0,0"/>
              <v:stroke on="f"/>
              <v:imagedata o:title=""/>
              <o:lock v:ext="edit"/>
            </v:shape>
            <v:shape id="_x0000_s1076" o:spid="_x0000_s1076" o:spt="202" type="#_x0000_t202" style="position:absolute;left:1186;top:1130;height:306;width:92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306" w:lineRule="exact"/>
                      <w:rPr>
                        <w:rFonts w:ascii="阿里巴巴普惠体" w:eastAsia="阿里巴巴普惠体"/>
                      </w:rPr>
                    </w:pPr>
                    <w:r>
                      <w:rPr>
                        <w:rFonts w:hint="eastAsia" w:ascii="阿里巴巴普惠体" w:eastAsia="阿里巴巴普惠体"/>
                        <w:color w:val="595857"/>
                      </w:rPr>
                      <w:t>生产制造</w:t>
                    </w:r>
                  </w:p>
                </w:txbxContent>
              </v:textbox>
            </v:shape>
            <v:shape id="_x0000_s1075" o:spid="_x0000_s1075" o:spt="202" type="#_x0000_t202" style="position:absolute;left:2837;top:1145;height:306;width:92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306" w:lineRule="exact"/>
                      <w:rPr>
                        <w:rFonts w:ascii="阿里巴巴普惠体" w:eastAsia="阿里巴巴普惠体"/>
                      </w:rPr>
                    </w:pPr>
                    <w:r>
                      <w:rPr>
                        <w:rFonts w:hint="eastAsia" w:ascii="阿里巴巴普惠体" w:eastAsia="阿里巴巴普惠体"/>
                        <w:color w:val="595857"/>
                      </w:rPr>
                      <w:t>移动考勤</w:t>
                    </w:r>
                  </w:p>
                </w:txbxContent>
              </v:textbox>
            </v:shape>
            <v:shape id="_x0000_s1074" o:spid="_x0000_s1074" o:spt="202" type="#_x0000_t202" style="position:absolute;left:4627;top:1145;height:306;width:92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306" w:lineRule="exact"/>
                      <w:rPr>
                        <w:rFonts w:ascii="阿里巴巴普惠体" w:eastAsia="阿里巴巴普惠体"/>
                      </w:rPr>
                    </w:pPr>
                    <w:r>
                      <w:rPr>
                        <w:rFonts w:hint="eastAsia" w:ascii="阿里巴巴普惠体" w:eastAsia="阿里巴巴普惠体"/>
                        <w:color w:val="595857"/>
                      </w:rPr>
                      <w:t>移动警务</w:t>
                    </w:r>
                  </w:p>
                </w:txbxContent>
              </v:textbox>
            </v:shape>
            <v:shape id="_x0000_s1073" o:spid="_x0000_s1073" o:spt="202" type="#_x0000_t202" style="position:absolute;left:6362;top:1149;height:306;width:92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306" w:lineRule="exact"/>
                      <w:rPr>
                        <w:rFonts w:ascii="阿里巴巴普惠体" w:eastAsia="阿里巴巴普惠体"/>
                      </w:rPr>
                    </w:pPr>
                    <w:r>
                      <w:rPr>
                        <w:rFonts w:hint="eastAsia" w:ascii="阿里巴巴普惠体" w:eastAsia="阿里巴巴普惠体"/>
                        <w:color w:val="595857"/>
                      </w:rPr>
                      <w:t>停车收费</w:t>
                    </w:r>
                  </w:p>
                </w:txbxContent>
              </v:textbox>
            </v:shape>
            <v:shape id="_x0000_s1072" o:spid="_x0000_s1072" o:spt="202" type="#_x0000_t202" style="position:absolute;left:8057;top:1147;height:306;width:92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306" w:lineRule="exact"/>
                      <w:rPr>
                        <w:rFonts w:ascii="阿里巴巴普惠体" w:eastAsia="阿里巴巴普惠体"/>
                      </w:rPr>
                    </w:pPr>
                    <w:r>
                      <w:rPr>
                        <w:rFonts w:hint="eastAsia" w:ascii="阿里巴巴普惠体" w:eastAsia="阿里巴巴普惠体"/>
                        <w:color w:val="595857"/>
                      </w:rPr>
                      <w:t>设备运维</w:t>
                    </w:r>
                  </w:p>
                </w:txbxContent>
              </v:textbox>
            </v:shape>
            <v:shape id="_x0000_s1071" o:spid="_x0000_s1071" o:spt="202" type="#_x0000_t202" style="position:absolute;left:9807;top:1147;height:306;width:92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306" w:lineRule="exact"/>
                      <w:rPr>
                        <w:rFonts w:ascii="阿里巴巴普惠体" w:eastAsia="阿里巴巴普惠体"/>
                      </w:rPr>
                    </w:pPr>
                    <w:r>
                      <w:rPr>
                        <w:rFonts w:hint="eastAsia" w:ascii="阿里巴巴普惠体" w:eastAsia="阿里巴巴普惠体"/>
                        <w:color w:val="595857"/>
                      </w:rPr>
                      <w:t>检票管理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rPr>
          <w:rFonts w:ascii="思源黑体 Bold"/>
          <w:sz w:val="6"/>
        </w:rPr>
        <w:sectPr>
          <w:headerReference r:id="rId3" w:type="default"/>
          <w:footerReference r:id="rId4" w:type="default"/>
          <w:type w:val="continuous"/>
          <w:pgSz w:w="11910" w:h="16160"/>
          <w:pgMar w:top="0" w:right="0" w:bottom="280" w:left="0" w:header="720" w:footer="170" w:gutter="0"/>
          <w:cols w:space="720" w:num="1"/>
        </w:sectPr>
      </w:pPr>
    </w:p>
    <w:p>
      <w:pPr>
        <w:pStyle w:val="2"/>
        <w:spacing w:line="20" w:lineRule="exact"/>
        <w:ind w:left="136"/>
        <w:rPr>
          <w:rFonts w:ascii="思源黑体 Bold"/>
          <w:sz w:val="2"/>
        </w:rPr>
      </w:pPr>
      <w:r>
        <w:pict>
          <v:shape id="_x0000_s1053" o:spid="_x0000_s1053" o:spt="202" type="#_x0000_t202" style="position:absolute;left:0pt;margin-left:320.45pt;margin-top:264.1pt;height:173.4pt;width:217.05pt;mso-position-horizontal-relative:page;mso-position-vertical-relative:page;z-index:251677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8"/>
                    <w:tblW w:w="4333" w:type="dxa"/>
                    <w:tblInd w:w="0" w:type="dxa"/>
                    <w:tblBorders>
                      <w:top w:val="single" w:color="B5B5B6" w:sz="4" w:space="0"/>
                      <w:left w:val="single" w:color="B5B5B6" w:sz="4" w:space="0"/>
                      <w:bottom w:val="single" w:color="B5B5B6" w:sz="4" w:space="0"/>
                      <w:right w:val="single" w:color="B5B5B6" w:sz="4" w:space="0"/>
                      <w:insideH w:val="single" w:color="B5B5B6" w:sz="4" w:space="0"/>
                      <w:insideV w:val="single" w:color="B5B5B6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82"/>
                    <w:gridCol w:w="3051"/>
                  </w:tblGrid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0" w:hRule="exact"/>
                    </w:trPr>
                    <w:tc>
                      <w:tcPr>
                        <w:tcW w:w="1282" w:type="dxa"/>
                        <w:tcBorders>
                          <w:top w:val="nil"/>
                          <w:left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line="217" w:lineRule="exact"/>
                          <w:ind w:left="126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超高频</w:t>
                        </w:r>
                      </w:p>
                    </w:tc>
                    <w:tc>
                      <w:tcPr>
                        <w:tcW w:w="3051" w:type="dxa"/>
                        <w:tcBorders>
                          <w:top w:val="nil"/>
                          <w:right w:val="nil"/>
                        </w:tcBorders>
                      </w:tcPr>
                      <w:p/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3" w:hRule="exact"/>
                    </w:trPr>
                    <w:tc>
                      <w:tcPr>
                        <w:tcW w:w="1282" w:type="dxa"/>
                        <w:tcBorders>
                          <w:left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before="93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支持频率</w:t>
                        </w:r>
                      </w:p>
                    </w:tc>
                    <w:tc>
                      <w:tcPr>
                        <w:tcW w:w="3051" w:type="dxa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spacing w:before="9" w:line="209" w:lineRule="exact"/>
                          <w:ind w:left="137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915MHz、865MHz</w:t>
                        </w:r>
                      </w:p>
                      <w:p>
                        <w:pPr>
                          <w:pStyle w:val="10"/>
                          <w:spacing w:line="209" w:lineRule="exact"/>
                          <w:ind w:left="59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（865-868MHz或902-928MHz）</w:t>
                        </w:r>
                      </w:p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exact"/>
                    </w:trPr>
                    <w:tc>
                      <w:tcPr>
                        <w:tcW w:w="1282" w:type="dxa"/>
                        <w:tcBorders>
                          <w:left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before="108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支持协议</w:t>
                        </w:r>
                      </w:p>
                    </w:tc>
                    <w:tc>
                      <w:tcPr>
                        <w:tcW w:w="3051" w:type="dxa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spacing w:before="67" w:line="182" w:lineRule="auto"/>
                          <w:ind w:left="144" w:right="1462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针对EPC C1 GEN2 ISO18000-6C协议</w:t>
                        </w:r>
                      </w:p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1" w:hRule="exact"/>
                    </w:trPr>
                    <w:tc>
                      <w:tcPr>
                        <w:tcW w:w="1282" w:type="dxa"/>
                        <w:tcBorders>
                          <w:left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before="27"/>
                          <w:ind w:left="124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识读距离</w:t>
                        </w:r>
                      </w:p>
                    </w:tc>
                    <w:tc>
                      <w:tcPr>
                        <w:tcW w:w="3051" w:type="dxa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spacing w:before="42"/>
                          <w:ind w:left="155"/>
                          <w:rPr>
                            <w:sz w:val="16"/>
                            <w:lang w:eastAsia="zh-CN"/>
                          </w:rPr>
                        </w:pPr>
                        <w:r>
                          <w:rPr>
                            <w:color w:val="595857"/>
                            <w:spacing w:val="5"/>
                            <w:sz w:val="16"/>
                            <w:lang w:eastAsia="zh-CN"/>
                          </w:rPr>
                          <w:t>可选0-5米距离/与标签和环境有关</w:t>
                        </w:r>
                      </w:p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3" w:hRule="exact"/>
                    </w:trPr>
                    <w:tc>
                      <w:tcPr>
                        <w:tcW w:w="1282" w:type="dxa"/>
                        <w:tcBorders>
                          <w:left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line="235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高频</w:t>
                        </w:r>
                      </w:p>
                    </w:tc>
                    <w:tc>
                      <w:tcPr>
                        <w:tcW w:w="3051" w:type="dxa"/>
                        <w:tcBorders>
                          <w:right w:val="nil"/>
                        </w:tcBorders>
                      </w:tcPr>
                      <w:p/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3" w:hRule="exact"/>
                    </w:trPr>
                    <w:tc>
                      <w:tcPr>
                        <w:tcW w:w="1282" w:type="dxa"/>
                        <w:tcBorders>
                          <w:left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before="21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支持频率</w:t>
                        </w:r>
                      </w:p>
                    </w:tc>
                    <w:tc>
                      <w:tcPr>
                        <w:tcW w:w="3051" w:type="dxa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spacing w:line="235" w:lineRule="exact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13.56MHz</w:t>
                        </w:r>
                      </w:p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3" w:hRule="exact"/>
                    </w:trPr>
                    <w:tc>
                      <w:tcPr>
                        <w:tcW w:w="1282" w:type="dxa"/>
                        <w:tcBorders>
                          <w:left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before="4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支持协议</w:t>
                        </w:r>
                      </w:p>
                    </w:tc>
                    <w:tc>
                      <w:tcPr>
                        <w:tcW w:w="3051" w:type="dxa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spacing w:before="16"/>
                          <w:ind w:left="133"/>
                          <w:rPr>
                            <w:sz w:val="16"/>
                            <w:lang w:eastAsia="zh-CN"/>
                          </w:rPr>
                        </w:pPr>
                        <w:r>
                          <w:rPr>
                            <w:color w:val="595857"/>
                            <w:sz w:val="16"/>
                            <w:lang w:eastAsia="zh-CN"/>
                          </w:rPr>
                          <w:t>针对ISO15693、ISO14443双协议</w:t>
                        </w:r>
                      </w:p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8" w:hRule="exact"/>
                    </w:trPr>
                    <w:tc>
                      <w:tcPr>
                        <w:tcW w:w="1282" w:type="dxa"/>
                        <w:tcBorders>
                          <w:left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line="229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识读距离</w:t>
                        </w:r>
                      </w:p>
                    </w:tc>
                    <w:tc>
                      <w:tcPr>
                        <w:tcW w:w="3051" w:type="dxa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spacing w:before="5"/>
                          <w:ind w:left="137"/>
                          <w:rPr>
                            <w:sz w:val="16"/>
                            <w:lang w:eastAsia="zh-CN"/>
                          </w:rPr>
                        </w:pPr>
                        <w:r>
                          <w:rPr>
                            <w:color w:val="595857"/>
                            <w:sz w:val="16"/>
                            <w:lang w:eastAsia="zh-CN"/>
                          </w:rPr>
                          <w:t>0-7厘米（与标签和环境有关）</w:t>
                        </w:r>
                      </w:p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6" w:hRule="exact"/>
                    </w:trPr>
                    <w:tc>
                      <w:tcPr>
                        <w:tcW w:w="1282" w:type="dxa"/>
                        <w:tcBorders>
                          <w:left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line="233" w:lineRule="exact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低频</w:t>
                        </w:r>
                      </w:p>
                    </w:tc>
                    <w:tc>
                      <w:tcPr>
                        <w:tcW w:w="3051" w:type="dxa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spacing w:before="2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125K/134.2K动物耳标</w:t>
                        </w:r>
                      </w:p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0" w:hRule="exact"/>
                    </w:trPr>
                    <w:tc>
                      <w:tcPr>
                        <w:tcW w:w="1282" w:type="dxa"/>
                        <w:tcBorders>
                          <w:left w:val="nil"/>
                          <w:bottom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before="92"/>
                          <w:ind w:left="119" w:right="-25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pacing w:val="5"/>
                            <w:sz w:val="16"/>
                          </w:rPr>
                          <w:t>高频（CPU卡）</w:t>
                        </w:r>
                      </w:p>
                    </w:tc>
                    <w:tc>
                      <w:tcPr>
                        <w:tcW w:w="3051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10"/>
                          <w:spacing w:before="45" w:line="182" w:lineRule="auto"/>
                          <w:ind w:left="152" w:right="1541"/>
                          <w:rPr>
                            <w:sz w:val="16"/>
                            <w:lang w:eastAsia="zh-CN"/>
                          </w:rPr>
                        </w:pPr>
                        <w:r>
                          <w:rPr>
                            <w:color w:val="595857"/>
                            <w:spacing w:val="8"/>
                            <w:sz w:val="16"/>
                            <w:lang w:eastAsia="zh-CN"/>
                          </w:rPr>
                          <w:t>支</w:t>
                        </w:r>
                        <w:r>
                          <w:rPr>
                            <w:color w:val="595857"/>
                            <w:sz w:val="16"/>
                            <w:lang w:eastAsia="zh-CN"/>
                          </w:rPr>
                          <w:t>持</w:t>
                        </w:r>
                        <w:r>
                          <w:rPr>
                            <w:color w:val="595857"/>
                            <w:spacing w:val="8"/>
                            <w:sz w:val="16"/>
                            <w:lang w:eastAsia="zh-CN"/>
                          </w:rPr>
                          <w:t>C</w:t>
                        </w:r>
                        <w:r>
                          <w:rPr>
                            <w:color w:val="595857"/>
                            <w:spacing w:val="8"/>
                            <w:w w:val="99"/>
                            <w:sz w:val="16"/>
                            <w:lang w:eastAsia="zh-CN"/>
                          </w:rPr>
                          <w:t>P</w:t>
                        </w:r>
                        <w:r>
                          <w:rPr>
                            <w:color w:val="595857"/>
                            <w:sz w:val="16"/>
                            <w:lang w:eastAsia="zh-CN"/>
                          </w:rPr>
                          <w:t>U</w:t>
                        </w:r>
                        <w:r>
                          <w:rPr>
                            <w:color w:val="595857"/>
                            <w:spacing w:val="8"/>
                            <w:sz w:val="16"/>
                            <w:lang w:eastAsia="zh-CN"/>
                          </w:rPr>
                          <w:t>卡的读</w:t>
                        </w:r>
                        <w:r>
                          <w:rPr>
                            <w:color w:val="595857"/>
                            <w:sz w:val="16"/>
                            <w:lang w:eastAsia="zh-CN"/>
                          </w:rPr>
                          <w:t>写</w:t>
                        </w:r>
                        <w:r>
                          <w:rPr>
                            <w:color w:val="595857"/>
                            <w:spacing w:val="8"/>
                            <w:sz w:val="16"/>
                            <w:lang w:eastAsia="zh-CN"/>
                          </w:rPr>
                          <w:t>配</w:t>
                        </w:r>
                        <w:r>
                          <w:rPr>
                            <w:color w:val="595857"/>
                            <w:sz w:val="16"/>
                            <w:lang w:eastAsia="zh-CN"/>
                          </w:rPr>
                          <w:t>合</w:t>
                        </w:r>
                        <w:r>
                          <w:rPr>
                            <w:color w:val="595857"/>
                            <w:spacing w:val="8"/>
                            <w:sz w:val="16"/>
                            <w:lang w:eastAsia="zh-CN"/>
                          </w:rPr>
                          <w:t>PSA</w:t>
                        </w:r>
                        <w:r>
                          <w:rPr>
                            <w:color w:val="595857"/>
                            <w:sz w:val="16"/>
                            <w:lang w:eastAsia="zh-CN"/>
                          </w:rPr>
                          <w:t>M</w:t>
                        </w:r>
                        <w:r>
                          <w:rPr>
                            <w:color w:val="595857"/>
                            <w:spacing w:val="8"/>
                            <w:sz w:val="16"/>
                            <w:lang w:eastAsia="zh-CN"/>
                          </w:rPr>
                          <w:t>使</w:t>
                        </w:r>
                        <w:r>
                          <w:rPr>
                            <w:color w:val="595857"/>
                            <w:sz w:val="16"/>
                            <w:lang w:eastAsia="zh-CN"/>
                          </w:rPr>
                          <w:t>用</w:t>
                        </w:r>
                      </w:p>
                    </w:tc>
                  </w:tr>
                </w:tbl>
                <w:p>
                  <w:pPr>
                    <w:pStyle w:val="2"/>
                    <w:rPr>
                      <w:lang w:eastAsia="zh-CN"/>
                    </w:rPr>
                  </w:pPr>
                </w:p>
              </w:txbxContent>
            </v:textbox>
          </v:shape>
        </w:pict>
      </w:r>
    </w:p>
    <w:p>
      <w:pPr>
        <w:pStyle w:val="2"/>
        <w:spacing w:before="3"/>
        <w:rPr>
          <w:rFonts w:ascii="思源黑体 Bold"/>
          <w:b/>
          <w:sz w:val="28"/>
        </w:rPr>
      </w:pPr>
      <w:r>
        <w:pict>
          <v:group id="_x0000_s1060" o:spid="_x0000_s1060" o:spt="203" style="position:absolute;left:0pt;margin-left:320.45pt;margin-top:66.65pt;height:28.55pt;width:215.35pt;mso-position-horizontal-relative:page;mso-position-vertical-relative:page;z-index:-251644928;mso-width-relative:page;mso-height-relative:page;" coordorigin="6409,1333" coordsize="4307,571">
            <o:lock v:ext="edit" aspectratio="f"/>
            <v:rect id="_x0000_s1062" o:spid="_x0000_s1062" o:spt="1" style="position:absolute;left:6409;top:1380;height:315;width:4307;" fillcolor="#595857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61" o:spid="_x0000_s1061" o:spt="202" type="#_x0000_t202" style="position:absolute;left:6409;top:1333;height:571;width:430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38"/>
                      <w:ind w:left="146"/>
                      <w:rPr>
                        <w:rFonts w:ascii="思源黑体 Bold" w:eastAsia="思源黑体 Bold"/>
                        <w:b/>
                        <w:sz w:val="20"/>
                      </w:rPr>
                    </w:pPr>
                    <w:r>
                      <w:rPr>
                        <w:rFonts w:hint="eastAsia" w:ascii="思源黑体 Bold" w:eastAsia="思源黑体 Bold"/>
                        <w:b/>
                        <w:color w:val="FFFFFF"/>
                        <w:sz w:val="20"/>
                      </w:rPr>
                      <w:t>条码采集（选配）</w:t>
                    </w:r>
                  </w:p>
                </w:txbxContent>
              </v:textbox>
            </v:shape>
          </v:group>
        </w:pict>
      </w:r>
      <w:r>
        <w:pict>
          <v:group id="_x0000_s1063" o:spid="_x0000_s1063" o:spt="203" style="position:absolute;left:0pt;margin-left:68.1pt;margin-top:66.25pt;height:28.55pt;width:211.8pt;mso-position-horizontal-relative:page;mso-position-vertical-relative:page;z-index:-251645952;mso-width-relative:page;mso-height-relative:page;" coordorigin="1362,1325" coordsize="4236,571">
            <o:lock v:ext="edit" aspectratio="f"/>
            <v:rect id="_x0000_s1065" o:spid="_x0000_s1065" o:spt="1" style="position:absolute;left:1362;top:1367;height:315;width:4236;" fillcolor="#595857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64" o:spid="_x0000_s1064" o:spt="202" type="#_x0000_t202" style="position:absolute;left:1362;top:1325;height:571;width:4236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38"/>
                      <w:ind w:left="105"/>
                      <w:rPr>
                        <w:rFonts w:ascii="思源黑体 Bold" w:eastAsia="思源黑体 Bold"/>
                        <w:b/>
                        <w:sz w:val="20"/>
                      </w:rPr>
                    </w:pPr>
                    <w:r>
                      <w:rPr>
                        <w:rFonts w:hint="eastAsia" w:ascii="思源黑体 Bold" w:eastAsia="思源黑体 Bold"/>
                        <w:b/>
                        <w:color w:val="FFFFFF"/>
                        <w:sz w:val="20"/>
                      </w:rPr>
                      <w:t>基本参数</w:t>
                    </w:r>
                  </w:p>
                </w:txbxContent>
              </v:textbox>
            </v:shape>
          </v:group>
        </w:pict>
      </w:r>
      <w:r>
        <w:pict>
          <v:shape id="_x0000_s1049" o:spid="_x0000_s1049" o:spt="202" type="#_x0000_t202" style="position:absolute;left:0pt;margin-left:68.1pt;margin-top:29.25pt;height:205.9pt;width:211.85pt;mso-position-horizontal-relative:page;mso-wrap-distance-bottom:0pt;mso-wrap-distance-top:0pt;z-index:2516705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8"/>
                    <w:tblW w:w="4236" w:type="dxa"/>
                    <w:tblInd w:w="0" w:type="dxa"/>
                    <w:tblBorders>
                      <w:top w:val="single" w:color="B5B5B6" w:sz="4" w:space="0"/>
                      <w:left w:val="single" w:color="B5B5B6" w:sz="4" w:space="0"/>
                      <w:bottom w:val="single" w:color="B5B5B6" w:sz="4" w:space="0"/>
                      <w:right w:val="single" w:color="B5B5B6" w:sz="4" w:space="0"/>
                      <w:insideH w:val="single" w:color="B5B5B6" w:sz="4" w:space="0"/>
                      <w:insideV w:val="single" w:color="B5B5B6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26"/>
                    <w:gridCol w:w="3010"/>
                  </w:tblGrid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</w:tblPrEx>
                    <w:trPr>
                      <w:trHeight w:val="328" w:hRule="exact"/>
                    </w:trPr>
                    <w:tc>
                      <w:tcPr>
                        <w:tcW w:w="1226" w:type="dxa"/>
                        <w:tcBorders>
                          <w:top w:val="nil"/>
                          <w:left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before="6"/>
                          <w:ind w:left="100"/>
                          <w:rPr>
                            <w:sz w:val="16"/>
                          </w:rPr>
                        </w:pPr>
                        <w:bookmarkStart w:id="1" w:name="页_14"/>
                        <w:bookmarkEnd w:id="1"/>
                        <w:r>
                          <w:rPr>
                            <w:color w:val="595857"/>
                            <w:sz w:val="16"/>
                          </w:rPr>
                          <w:t>整机尺寸</w:t>
                        </w:r>
                      </w:p>
                    </w:tc>
                    <w:tc>
                      <w:tcPr>
                        <w:tcW w:w="3010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10"/>
                          <w:spacing w:before="30"/>
                          <w:ind w:left="92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170×81×28±2mm</w:t>
                        </w:r>
                      </w:p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3" w:hRule="exact"/>
                    </w:trPr>
                    <w:tc>
                      <w:tcPr>
                        <w:tcW w:w="1226" w:type="dxa"/>
                        <w:tcBorders>
                          <w:left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line="233" w:lineRule="exact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整机重量</w:t>
                        </w:r>
                      </w:p>
                    </w:tc>
                    <w:tc>
                      <w:tcPr>
                        <w:tcW w:w="3010" w:type="dxa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spacing w:line="233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400克</w:t>
                        </w:r>
                      </w:p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9" w:hRule="exact"/>
                    </w:trPr>
                    <w:tc>
                      <w:tcPr>
                        <w:tcW w:w="1226" w:type="dxa"/>
                        <w:tcBorders>
                          <w:left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before="17"/>
                          <w:ind w:left="94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显示屏</w:t>
                        </w:r>
                      </w:p>
                    </w:tc>
                    <w:tc>
                      <w:tcPr>
                        <w:tcW w:w="3010" w:type="dxa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spacing w:before="17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5.5寸IPS高清屏，分辨率720*1440</w:t>
                        </w:r>
                      </w:p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0" w:hRule="exact"/>
                    </w:trPr>
                    <w:tc>
                      <w:tcPr>
                        <w:tcW w:w="1226" w:type="dxa"/>
                        <w:tcBorders>
                          <w:left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触控屏</w:t>
                        </w:r>
                      </w:p>
                    </w:tc>
                    <w:tc>
                      <w:tcPr>
                        <w:tcW w:w="3010" w:type="dxa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spacing w:before="11"/>
                          <w:ind w:left="99"/>
                          <w:rPr>
                            <w:sz w:val="16"/>
                            <w:lang w:eastAsia="zh-CN"/>
                          </w:rPr>
                        </w:pPr>
                        <w:r>
                          <w:rPr>
                            <w:color w:val="595857"/>
                            <w:sz w:val="16"/>
                            <w:lang w:eastAsia="zh-CN"/>
                          </w:rPr>
                          <w:t>工业级多点触控电容屏</w:t>
                        </w:r>
                      </w:p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7" w:hRule="exact"/>
                    </w:trPr>
                    <w:tc>
                      <w:tcPr>
                        <w:tcW w:w="1226" w:type="dxa"/>
                        <w:tcBorders>
                          <w:left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before="8"/>
                          <w:ind w:left="89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扩展插槽</w:t>
                        </w:r>
                      </w:p>
                    </w:tc>
                    <w:tc>
                      <w:tcPr>
                        <w:tcW w:w="3010" w:type="dxa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spacing w:before="8" w:line="208" w:lineRule="exact"/>
                          <w:ind w:left="100"/>
                          <w:rPr>
                            <w:sz w:val="16"/>
                            <w:lang w:eastAsia="zh-CN"/>
                          </w:rPr>
                        </w:pPr>
                        <w:r>
                          <w:rPr>
                            <w:color w:val="595857"/>
                            <w:sz w:val="16"/>
                            <w:lang w:eastAsia="zh-CN"/>
                          </w:rPr>
                          <w:t>2个sim卡槽，2个PSAM卡槽，</w:t>
                        </w:r>
                      </w:p>
                      <w:p>
                        <w:pPr>
                          <w:pStyle w:val="10"/>
                          <w:spacing w:line="208" w:lineRule="exact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1个TF卡槽</w:t>
                        </w:r>
                      </w:p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exact"/>
                    </w:trPr>
                    <w:tc>
                      <w:tcPr>
                        <w:tcW w:w="1226" w:type="dxa"/>
                        <w:tcBorders>
                          <w:left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before="29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通讯接口</w:t>
                        </w:r>
                      </w:p>
                    </w:tc>
                    <w:tc>
                      <w:tcPr>
                        <w:tcW w:w="3010" w:type="dxa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spacing w:before="24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Type-c</w:t>
                        </w:r>
                        <w:r>
                          <w:rPr>
                            <w:rFonts w:hint="eastAsia" w:ascii="黑体" w:eastAsia="黑体"/>
                            <w:color w:val="595857"/>
                            <w:sz w:val="16"/>
                          </w:rPr>
                          <w:t>数</w:t>
                        </w:r>
                        <w:r>
                          <w:rPr>
                            <w:color w:val="595857"/>
                            <w:sz w:val="16"/>
                          </w:rPr>
                          <w:t>据</w:t>
                        </w:r>
                        <w:r>
                          <w:rPr>
                            <w:rFonts w:hint="eastAsia" w:ascii="黑体" w:eastAsia="黑体"/>
                            <w:color w:val="595857"/>
                            <w:sz w:val="16"/>
                          </w:rPr>
                          <w:t>接</w:t>
                        </w:r>
                        <w:r>
                          <w:rPr>
                            <w:color w:val="595857"/>
                            <w:sz w:val="16"/>
                          </w:rPr>
                          <w:t>口</w:t>
                        </w:r>
                      </w:p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5" w:hRule="exact"/>
                    </w:trPr>
                    <w:tc>
                      <w:tcPr>
                        <w:tcW w:w="1226" w:type="dxa"/>
                        <w:tcBorders>
                          <w:left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before="49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指示灯</w:t>
                        </w:r>
                      </w:p>
                    </w:tc>
                    <w:tc>
                      <w:tcPr>
                        <w:tcW w:w="3010" w:type="dxa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spacing w:before="32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充电指示灯</w:t>
                        </w:r>
                      </w:p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8" w:hRule="exact"/>
                    </w:trPr>
                    <w:tc>
                      <w:tcPr>
                        <w:tcW w:w="1226" w:type="dxa"/>
                        <w:tcBorders>
                          <w:left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before="3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键盘</w:t>
                        </w:r>
                      </w:p>
                    </w:tc>
                    <w:tc>
                      <w:tcPr>
                        <w:tcW w:w="3010" w:type="dxa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spacing w:before="28"/>
                          <w:ind w:left="94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扫描键、功能键</w:t>
                        </w:r>
                      </w:p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exact"/>
                    </w:trPr>
                    <w:tc>
                      <w:tcPr>
                        <w:tcW w:w="1226" w:type="dxa"/>
                        <w:tcBorders>
                          <w:left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before="35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摄像头</w:t>
                        </w:r>
                      </w:p>
                    </w:tc>
                    <w:tc>
                      <w:tcPr>
                        <w:tcW w:w="3010" w:type="dxa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spacing w:before="67" w:line="182" w:lineRule="auto"/>
                          <w:ind w:left="96" w:right="89"/>
                          <w:rPr>
                            <w:sz w:val="16"/>
                            <w:lang w:eastAsia="zh-CN"/>
                          </w:rPr>
                        </w:pPr>
                        <w:r>
                          <w:rPr>
                            <w:color w:val="595857"/>
                            <w:spacing w:val="8"/>
                            <w:sz w:val="16"/>
                            <w:lang w:eastAsia="zh-CN"/>
                          </w:rPr>
                          <w:t>前</w:t>
                        </w:r>
                        <w:r>
                          <w:rPr>
                            <w:color w:val="595857"/>
                            <w:sz w:val="16"/>
                            <w:lang w:eastAsia="zh-CN"/>
                          </w:rPr>
                          <w:t>置</w:t>
                        </w:r>
                        <w:r>
                          <w:rPr>
                            <w:color w:val="595857"/>
                            <w:spacing w:val="8"/>
                            <w:sz w:val="16"/>
                            <w:lang w:eastAsia="zh-CN"/>
                          </w:rPr>
                          <w:t>50</w:t>
                        </w:r>
                        <w:r>
                          <w:rPr>
                            <w:color w:val="595857"/>
                            <w:sz w:val="16"/>
                            <w:lang w:eastAsia="zh-CN"/>
                          </w:rPr>
                          <w:t>0万、</w:t>
                        </w:r>
                        <w:r>
                          <w:rPr>
                            <w:color w:val="595857"/>
                            <w:spacing w:val="8"/>
                            <w:sz w:val="16"/>
                            <w:lang w:eastAsia="zh-CN"/>
                          </w:rPr>
                          <w:t>后</w:t>
                        </w:r>
                        <w:r>
                          <w:rPr>
                            <w:color w:val="595857"/>
                            <w:sz w:val="16"/>
                            <w:lang w:eastAsia="zh-CN"/>
                          </w:rPr>
                          <w:t>置</w:t>
                        </w:r>
                        <w:r>
                          <w:rPr>
                            <w:color w:val="595857"/>
                            <w:spacing w:val="8"/>
                            <w:sz w:val="16"/>
                            <w:lang w:eastAsia="zh-CN"/>
                          </w:rPr>
                          <w:t>130</w:t>
                        </w:r>
                        <w:r>
                          <w:rPr>
                            <w:color w:val="595857"/>
                            <w:sz w:val="16"/>
                            <w:lang w:eastAsia="zh-CN"/>
                          </w:rPr>
                          <w:t>0</w:t>
                        </w:r>
                        <w:r>
                          <w:rPr>
                            <w:color w:val="595857"/>
                            <w:spacing w:val="8"/>
                            <w:sz w:val="16"/>
                            <w:lang w:eastAsia="zh-CN"/>
                          </w:rPr>
                          <w:t>万像素摄像头</w:t>
                        </w:r>
                        <w:r>
                          <w:rPr>
                            <w:color w:val="595857"/>
                            <w:sz w:val="16"/>
                            <w:lang w:eastAsia="zh-CN"/>
                          </w:rPr>
                          <w:t>，</w:t>
                        </w:r>
                        <w:r>
                          <w:rPr>
                            <w:color w:val="595857"/>
                            <w:spacing w:val="8"/>
                            <w:sz w:val="16"/>
                            <w:lang w:eastAsia="zh-CN"/>
                          </w:rPr>
                          <w:t>带闪光灯、自动对焦功</w:t>
                        </w:r>
                        <w:r>
                          <w:rPr>
                            <w:color w:val="595857"/>
                            <w:sz w:val="16"/>
                            <w:lang w:eastAsia="zh-CN"/>
                          </w:rPr>
                          <w:t>能</w:t>
                        </w:r>
                      </w:p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6" w:hRule="exact"/>
                    </w:trPr>
                    <w:tc>
                      <w:tcPr>
                        <w:tcW w:w="1226" w:type="dxa"/>
                        <w:tcBorders>
                          <w:left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before="40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手电筒</w:t>
                        </w:r>
                      </w:p>
                    </w:tc>
                    <w:tc>
                      <w:tcPr>
                        <w:tcW w:w="3010" w:type="dxa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spacing w:before="32"/>
                          <w:ind w:left="103"/>
                          <w:rPr>
                            <w:sz w:val="16"/>
                            <w:lang w:eastAsia="zh-CN"/>
                          </w:rPr>
                        </w:pPr>
                        <w:r>
                          <w:rPr>
                            <w:color w:val="595857"/>
                            <w:sz w:val="16"/>
                            <w:lang w:eastAsia="zh-CN"/>
                          </w:rPr>
                          <w:t>低功耗LED灯照明，应急使用</w:t>
                        </w:r>
                      </w:p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8" w:hRule="exact"/>
                    </w:trPr>
                    <w:tc>
                      <w:tcPr>
                        <w:tcW w:w="1226" w:type="dxa"/>
                        <w:tcBorders>
                          <w:left w:val="nil"/>
                          <w:bottom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before="3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GPS</w:t>
                        </w:r>
                      </w:p>
                    </w:tc>
                    <w:tc>
                      <w:tcPr>
                        <w:tcW w:w="3010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10"/>
                          <w:spacing w:before="76" w:line="182" w:lineRule="auto"/>
                          <w:ind w:left="102" w:right="1268"/>
                          <w:rPr>
                            <w:sz w:val="16"/>
                            <w:lang w:eastAsia="zh-CN"/>
                          </w:rPr>
                        </w:pPr>
                        <w:r>
                          <w:rPr>
                            <w:rFonts w:ascii="Arial" w:hAnsi="Arial" w:eastAsia="Arial"/>
                            <w:color w:val="595857"/>
                            <w:spacing w:val="8"/>
                            <w:sz w:val="16"/>
                            <w:lang w:eastAsia="zh-CN"/>
                          </w:rPr>
                          <w:t>GPS</w:t>
                        </w:r>
                        <w:r>
                          <w:rPr>
                            <w:rFonts w:ascii="Arial" w:hAnsi="Arial" w:eastAsia="Arial"/>
                            <w:color w:val="595857"/>
                            <w:sz w:val="16"/>
                            <w:lang w:eastAsia="zh-CN"/>
                          </w:rPr>
                          <w:t>+</w:t>
                        </w:r>
                        <w:r>
                          <w:rPr>
                            <w:color w:val="595857"/>
                            <w:spacing w:val="8"/>
                            <w:sz w:val="16"/>
                            <w:lang w:eastAsia="zh-CN"/>
                          </w:rPr>
                          <w:t>北斗双导航系</w:t>
                        </w:r>
                        <w:r>
                          <w:rPr>
                            <w:color w:val="595857"/>
                            <w:sz w:val="16"/>
                            <w:lang w:eastAsia="zh-CN"/>
                          </w:rPr>
                          <w:t>统</w:t>
                        </w:r>
                        <w:r>
                          <w:rPr>
                            <w:color w:val="595857"/>
                            <w:spacing w:val="8"/>
                            <w:sz w:val="16"/>
                            <w:lang w:eastAsia="zh-CN"/>
                          </w:rPr>
                          <w:t>误差范围</w:t>
                        </w:r>
                        <w:r>
                          <w:rPr>
                            <w:color w:val="595857"/>
                            <w:sz w:val="16"/>
                            <w:lang w:eastAsia="zh-CN"/>
                          </w:rPr>
                          <w:t>±</w:t>
                        </w:r>
                        <w:r>
                          <w:rPr>
                            <w:color w:val="595857"/>
                            <w:spacing w:val="8"/>
                            <w:sz w:val="16"/>
                            <w:lang w:eastAsia="zh-CN"/>
                          </w:rPr>
                          <w:t>5</w:t>
                        </w:r>
                        <w:r>
                          <w:rPr>
                            <w:color w:val="595857"/>
                            <w:w w:val="99"/>
                            <w:sz w:val="16"/>
                            <w:lang w:eastAsia="zh-CN"/>
                          </w:rPr>
                          <w:t>m</w:t>
                        </w:r>
                      </w:p>
                    </w:tc>
                  </w:tr>
                </w:tbl>
                <w:p>
                  <w:pPr>
                    <w:pStyle w:val="2"/>
                    <w:rPr>
                      <w:lang w:eastAsia="zh-CN"/>
                    </w:rPr>
                  </w:pPr>
                </w:p>
              </w:txbxContent>
            </v:textbox>
            <w10:wrap type="topAndBottom"/>
          </v:shape>
        </w:pict>
      </w:r>
      <w:r>
        <w:pict>
          <v:shape id="_x0000_s1048" o:spid="_x0000_s1048" o:spt="202" type="#_x0000_t202" style="position:absolute;left:0pt;margin-left:320.45pt;margin-top:29.65pt;height:163.85pt;width:217.2pt;mso-position-horizontal-relative:page;mso-wrap-distance-bottom:0pt;mso-wrap-distance-top:0pt;z-index:2516746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8"/>
                    <w:tblW w:w="4344" w:type="dxa"/>
                    <w:tblInd w:w="0" w:type="dxa"/>
                    <w:tblBorders>
                      <w:top w:val="single" w:color="A8ABB0" w:sz="4" w:space="0"/>
                      <w:left w:val="single" w:color="A8ABB0" w:sz="4" w:space="0"/>
                      <w:bottom w:val="single" w:color="A8ABB0" w:sz="4" w:space="0"/>
                      <w:right w:val="single" w:color="A8ABB0" w:sz="4" w:space="0"/>
                      <w:insideH w:val="single" w:color="A8ABB0" w:sz="4" w:space="0"/>
                      <w:insideV w:val="single" w:color="A8ABB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82"/>
                    <w:gridCol w:w="2937"/>
                    <w:gridCol w:w="125"/>
                  </w:tblGrid>
                  <w:tr>
                    <w:tblPrEx>
                      <w:tblBorders>
                        <w:top w:val="single" w:color="A8ABB0" w:sz="4" w:space="0"/>
                        <w:left w:val="single" w:color="A8ABB0" w:sz="4" w:space="0"/>
                        <w:bottom w:val="single" w:color="A8ABB0" w:sz="4" w:space="0"/>
                        <w:right w:val="single" w:color="A8ABB0" w:sz="4" w:space="0"/>
                        <w:insideH w:val="single" w:color="A8ABB0" w:sz="4" w:space="0"/>
                        <w:insideV w:val="single" w:color="A8ABB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4" w:hRule="exact"/>
                    </w:trPr>
                    <w:tc>
                      <w:tcPr>
                        <w:tcW w:w="1282" w:type="dxa"/>
                        <w:tcBorders>
                          <w:top w:val="nil"/>
                          <w:left w:val="nil"/>
                          <w:right w:val="single" w:color="B5B5B6" w:sz="4" w:space="0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before="32"/>
                          <w:ind w:left="158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一维条码</w:t>
                        </w:r>
                      </w:p>
                    </w:tc>
                    <w:tc>
                      <w:tcPr>
                        <w:tcW w:w="3062" w:type="dxa"/>
                        <w:gridSpan w:val="2"/>
                        <w:tcBorders>
                          <w:top w:val="nil"/>
                          <w:left w:val="single" w:color="B5B5B6" w:sz="4" w:space="0"/>
                          <w:right w:val="nil"/>
                        </w:tcBorders>
                      </w:tcPr>
                      <w:p/>
                    </w:tc>
                  </w:tr>
                  <w:tr>
                    <w:tblPrEx>
                      <w:tblBorders>
                        <w:top w:val="single" w:color="A8ABB0" w:sz="4" w:space="0"/>
                        <w:left w:val="single" w:color="A8ABB0" w:sz="4" w:space="0"/>
                        <w:bottom w:val="single" w:color="A8ABB0" w:sz="4" w:space="0"/>
                        <w:right w:val="single" w:color="A8ABB0" w:sz="4" w:space="0"/>
                        <w:insideH w:val="single" w:color="A8ABB0" w:sz="4" w:space="0"/>
                        <w:insideV w:val="single" w:color="A8ABB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8" w:hRule="exact"/>
                    </w:trPr>
                    <w:tc>
                      <w:tcPr>
                        <w:tcW w:w="1282" w:type="dxa"/>
                        <w:tcBorders>
                          <w:left w:val="nil"/>
                          <w:right w:val="single" w:color="B5B5B6" w:sz="4" w:space="0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before="38"/>
                          <w:ind w:left="141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一维扫描引擎</w:t>
                        </w:r>
                      </w:p>
                    </w:tc>
                    <w:tc>
                      <w:tcPr>
                        <w:tcW w:w="3062" w:type="dxa"/>
                        <w:gridSpan w:val="2"/>
                        <w:tcBorders>
                          <w:left w:val="single" w:color="B5B5B6" w:sz="4" w:space="0"/>
                          <w:right w:val="nil"/>
                        </w:tcBorders>
                      </w:tcPr>
                      <w:p>
                        <w:pPr>
                          <w:pStyle w:val="10"/>
                          <w:spacing w:before="29"/>
                          <w:ind w:left="358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Honeywell N431 X/其它</w:t>
                        </w:r>
                      </w:p>
                    </w:tc>
                  </w:tr>
                  <w:tr>
                    <w:tblPrEx>
                      <w:tblBorders>
                        <w:top w:val="single" w:color="A8ABB0" w:sz="4" w:space="0"/>
                        <w:left w:val="single" w:color="A8ABB0" w:sz="4" w:space="0"/>
                        <w:bottom w:val="single" w:color="A8ABB0" w:sz="4" w:space="0"/>
                        <w:right w:val="single" w:color="A8ABB0" w:sz="4" w:space="0"/>
                        <w:insideH w:val="single" w:color="A8ABB0" w:sz="4" w:space="0"/>
                        <w:insideV w:val="single" w:color="A8ABB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8" w:hRule="exact"/>
                    </w:trPr>
                    <w:tc>
                      <w:tcPr>
                        <w:tcW w:w="1282" w:type="dxa"/>
                        <w:tcBorders>
                          <w:left w:val="nil"/>
                          <w:right w:val="single" w:color="B5B5B6" w:sz="4" w:space="0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line="182" w:lineRule="auto"/>
                          <w:ind w:left="139" w:right="467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pacing w:val="8"/>
                            <w:sz w:val="16"/>
                          </w:rPr>
                          <w:t>支持一</w:t>
                        </w:r>
                        <w:r>
                          <w:rPr>
                            <w:color w:val="595857"/>
                            <w:sz w:val="16"/>
                          </w:rPr>
                          <w:t>维</w:t>
                        </w:r>
                        <w:r>
                          <w:rPr>
                            <w:color w:val="595857"/>
                            <w:spacing w:val="8"/>
                            <w:sz w:val="16"/>
                          </w:rPr>
                          <w:t>条码类</w:t>
                        </w:r>
                        <w:r>
                          <w:rPr>
                            <w:color w:val="595857"/>
                            <w:sz w:val="16"/>
                          </w:rPr>
                          <w:t>型</w:t>
                        </w:r>
                      </w:p>
                    </w:tc>
                    <w:tc>
                      <w:tcPr>
                        <w:tcW w:w="3062" w:type="dxa"/>
                        <w:gridSpan w:val="2"/>
                        <w:tcBorders>
                          <w:left w:val="single" w:color="B5B5B6" w:sz="4" w:space="0"/>
                          <w:right w:val="nil"/>
                        </w:tcBorders>
                      </w:tcPr>
                      <w:p>
                        <w:pPr>
                          <w:pStyle w:val="10"/>
                          <w:spacing w:before="38"/>
                          <w:ind w:left="358"/>
                          <w:rPr>
                            <w:sz w:val="16"/>
                            <w:lang w:eastAsia="zh-CN"/>
                          </w:rPr>
                        </w:pPr>
                        <w:r>
                          <w:rPr>
                            <w:color w:val="595857"/>
                            <w:sz w:val="16"/>
                            <w:lang w:eastAsia="zh-CN"/>
                          </w:rPr>
                          <w:t>支持主流常见一维条码</w:t>
                        </w:r>
                      </w:p>
                    </w:tc>
                  </w:tr>
                  <w:tr>
                    <w:tblPrEx>
                      <w:tblBorders>
                        <w:top w:val="single" w:color="A8ABB0" w:sz="4" w:space="0"/>
                        <w:left w:val="single" w:color="A8ABB0" w:sz="4" w:space="0"/>
                        <w:bottom w:val="single" w:color="A8ABB0" w:sz="4" w:space="0"/>
                        <w:right w:val="single" w:color="A8ABB0" w:sz="4" w:space="0"/>
                        <w:insideH w:val="single" w:color="A8ABB0" w:sz="4" w:space="0"/>
                        <w:insideV w:val="single" w:color="A8ABB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5" w:hRule="exact"/>
                    </w:trPr>
                    <w:tc>
                      <w:tcPr>
                        <w:tcW w:w="1282" w:type="dxa"/>
                        <w:tcBorders>
                          <w:left w:val="nil"/>
                          <w:bottom w:val="single" w:color="B5B5B6" w:sz="4" w:space="0"/>
                          <w:right w:val="single" w:color="B5B5B6" w:sz="4" w:space="0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before="41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二维条码</w:t>
                        </w:r>
                      </w:p>
                    </w:tc>
                    <w:tc>
                      <w:tcPr>
                        <w:tcW w:w="2937" w:type="dxa"/>
                        <w:tcBorders>
                          <w:left w:val="single" w:color="B5B5B6" w:sz="4" w:space="0"/>
                          <w:bottom w:val="single" w:color="B5B5B6" w:sz="4" w:space="0"/>
                          <w:right w:val="nil"/>
                        </w:tcBorders>
                      </w:tcPr>
                      <w:p/>
                    </w:tc>
                    <w:tc>
                      <w:tcPr>
                        <w:tcW w:w="125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/>
                    </w:tc>
                  </w:tr>
                  <w:tr>
                    <w:tblPrEx>
                      <w:tblBorders>
                        <w:top w:val="single" w:color="A8ABB0" w:sz="4" w:space="0"/>
                        <w:left w:val="single" w:color="A8ABB0" w:sz="4" w:space="0"/>
                        <w:bottom w:val="single" w:color="A8ABB0" w:sz="4" w:space="0"/>
                        <w:right w:val="single" w:color="A8ABB0" w:sz="4" w:space="0"/>
                        <w:insideH w:val="single" w:color="A8ABB0" w:sz="4" w:space="0"/>
                        <w:insideV w:val="single" w:color="A8ABB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7" w:hRule="exact"/>
                    </w:trPr>
                    <w:tc>
                      <w:tcPr>
                        <w:tcW w:w="1282" w:type="dxa"/>
                        <w:tcBorders>
                          <w:top w:val="single" w:color="B5B5B6" w:sz="4" w:space="0"/>
                          <w:left w:val="nil"/>
                          <w:bottom w:val="single" w:color="B5B5B6" w:sz="4" w:space="0"/>
                          <w:right w:val="single" w:color="B5B5B6" w:sz="4" w:space="0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before="31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二维扫描引擎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single" w:color="B5B5B6" w:sz="4" w:space="0"/>
                          <w:left w:val="single" w:color="B5B5B6" w:sz="4" w:space="0"/>
                          <w:bottom w:val="single" w:color="B5B5B6" w:sz="4" w:space="0"/>
                          <w:right w:val="nil"/>
                        </w:tcBorders>
                      </w:tcPr>
                      <w:p>
                        <w:pPr>
                          <w:pStyle w:val="10"/>
                          <w:spacing w:before="32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Honeywell-6703/其它</w:t>
                        </w:r>
                      </w:p>
                    </w:tc>
                    <w:tc>
                      <w:tcPr>
                        <w:tcW w:w="125" w:type="dxa"/>
                        <w:vMerge w:val="continue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/>
                    </w:tc>
                  </w:tr>
                  <w:tr>
                    <w:tblPrEx>
                      <w:tblBorders>
                        <w:top w:val="single" w:color="A8ABB0" w:sz="4" w:space="0"/>
                        <w:left w:val="single" w:color="A8ABB0" w:sz="4" w:space="0"/>
                        <w:bottom w:val="single" w:color="A8ABB0" w:sz="4" w:space="0"/>
                        <w:right w:val="single" w:color="A8ABB0" w:sz="4" w:space="0"/>
                        <w:insideH w:val="single" w:color="A8ABB0" w:sz="4" w:space="0"/>
                        <w:insideV w:val="single" w:color="A8ABB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14" w:hRule="exact"/>
                    </w:trPr>
                    <w:tc>
                      <w:tcPr>
                        <w:tcW w:w="1282" w:type="dxa"/>
                        <w:tcBorders>
                          <w:top w:val="single" w:color="B5B5B6" w:sz="4" w:space="0"/>
                          <w:left w:val="nil"/>
                          <w:bottom w:val="nil"/>
                          <w:right w:val="single" w:color="B5B5B6" w:sz="4" w:space="0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ind w:left="0"/>
                          <w:rPr>
                            <w:rFonts w:ascii="思源黑体 Bold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10"/>
                          <w:spacing w:before="17"/>
                          <w:ind w:left="0"/>
                          <w:rPr>
                            <w:rFonts w:ascii="思源黑体 Bold"/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line="182" w:lineRule="auto"/>
                          <w:ind w:left="123" w:right="483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pacing w:val="8"/>
                            <w:sz w:val="16"/>
                          </w:rPr>
                          <w:t>支持二</w:t>
                        </w:r>
                        <w:r>
                          <w:rPr>
                            <w:color w:val="595857"/>
                            <w:sz w:val="16"/>
                          </w:rPr>
                          <w:t>维</w:t>
                        </w:r>
                        <w:r>
                          <w:rPr>
                            <w:color w:val="595857"/>
                            <w:spacing w:val="8"/>
                            <w:sz w:val="16"/>
                          </w:rPr>
                          <w:t>条码类</w:t>
                        </w:r>
                        <w:r>
                          <w:rPr>
                            <w:color w:val="595857"/>
                            <w:sz w:val="16"/>
                          </w:rPr>
                          <w:t>型</w:t>
                        </w:r>
                      </w:p>
                    </w:tc>
                    <w:tc>
                      <w:tcPr>
                        <w:tcW w:w="3062" w:type="dxa"/>
                        <w:gridSpan w:val="2"/>
                        <w:tcBorders>
                          <w:top w:val="single" w:color="B5B5B6" w:sz="4" w:space="0"/>
                          <w:left w:val="single" w:color="B5B5B6" w:sz="4" w:space="0"/>
                          <w:bottom w:val="nil"/>
                          <w:right w:val="nil"/>
                        </w:tcBorders>
                      </w:tcPr>
                      <w:p>
                        <w:pPr>
                          <w:pStyle w:val="10"/>
                          <w:spacing w:before="22" w:line="208" w:lineRule="exact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PDF417, MicroPDF417,</w:t>
                        </w:r>
                      </w:p>
                      <w:p>
                        <w:pPr>
                          <w:pStyle w:val="10"/>
                          <w:spacing w:before="20" w:line="182" w:lineRule="auto"/>
                          <w:ind w:left="138" w:right="732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Composite, RSS, TLC-39, Datamatrix, QR code, Micro QR code, Aztec, MaxiCode, Postal Codes,US PostNet,</w:t>
                        </w:r>
                      </w:p>
                      <w:p>
                        <w:pPr>
                          <w:pStyle w:val="10"/>
                          <w:spacing w:before="1" w:line="182" w:lineRule="auto"/>
                          <w:ind w:left="137" w:right="400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US Planet, UK Postal, Australian Postal,Japan Postal, Dutch Postal等.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  <w10:wrap type="topAndBottom"/>
          </v:shape>
        </w:pict>
      </w:r>
    </w:p>
    <w:p>
      <w:pPr>
        <w:pStyle w:val="2"/>
        <w:rPr>
          <w:rFonts w:ascii="思源黑体 Bold"/>
          <w:b/>
          <w:sz w:val="20"/>
        </w:rPr>
      </w:pPr>
      <w:r>
        <w:pict>
          <v:group id="_x0000_s1054" o:spid="_x0000_s1054" o:spt="203" style="position:absolute;left:0pt;margin-left:320.45pt;margin-top:246.35pt;height:28.55pt;width:215.35pt;mso-position-horizontal-relative:page;mso-position-vertical-relative:page;z-index:-251643904;mso-width-relative:page;mso-height-relative:page;" coordorigin="6409,4927" coordsize="4307,571">
            <o:lock v:ext="edit" aspectratio="f"/>
            <v:rect id="_x0000_s1056" o:spid="_x0000_s1056" o:spt="1" style="position:absolute;left:6409;top:4967;height:315;width:4307;" fillcolor="#595857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55" o:spid="_x0000_s1055" o:spt="202" type="#_x0000_t202" style="position:absolute;left:6409;top:4927;height:571;width:430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38"/>
                      <w:ind w:left="107"/>
                      <w:rPr>
                        <w:rFonts w:ascii="思源黑体 Bold" w:eastAsia="思源黑体 Bold"/>
                        <w:b/>
                        <w:sz w:val="20"/>
                      </w:rPr>
                    </w:pPr>
                    <w:r>
                      <w:rPr>
                        <w:rFonts w:hint="eastAsia" w:ascii="思源黑体 Bold" w:eastAsia="思源黑体 Bold"/>
                        <w:b/>
                        <w:color w:val="FFFFFF"/>
                        <w:sz w:val="20"/>
                      </w:rPr>
                      <w:t>RFID（选配）</w:t>
                    </w:r>
                  </w:p>
                </w:txbxContent>
              </v:textbox>
            </v:shape>
          </v:group>
        </w:pict>
      </w:r>
      <w:r>
        <w:pict>
          <v:group id="_x0000_s1066" o:spid="_x0000_s1066" o:spt="203" style="position:absolute;left:0pt;margin-left:68.3pt;margin-top:287.7pt;height:28.55pt;width:211.8pt;mso-position-horizontal-relative:page;mso-position-vertical-relative:page;z-index:-251646976;mso-width-relative:page;mso-height-relative:page;" coordorigin="1366,5754" coordsize="4236,571">
            <o:lock v:ext="edit" aspectratio="f"/>
            <v:rect id="_x0000_s1068" o:spid="_x0000_s1068" o:spt="1" style="position:absolute;left:1366;top:5800;height:315;width:4236;" fillcolor="#595857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67" o:spid="_x0000_s1067" o:spt="202" type="#_x0000_t202" style="position:absolute;left:1366;top:5754;height:571;width:4236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38"/>
                      <w:ind w:left="103"/>
                      <w:rPr>
                        <w:rFonts w:ascii="思源黑体 Bold" w:eastAsia="思源黑体 Bold"/>
                        <w:b/>
                        <w:sz w:val="20"/>
                      </w:rPr>
                    </w:pPr>
                    <w:r>
                      <w:rPr>
                        <w:rFonts w:hint="eastAsia" w:ascii="思源黑体 Bold" w:eastAsia="思源黑体 Bold"/>
                        <w:b/>
                        <w:color w:val="FFFFFF"/>
                        <w:sz w:val="20"/>
                      </w:rPr>
                      <w:t>性能参数</w:t>
                    </w:r>
                  </w:p>
                </w:txbxContent>
              </v:textbox>
            </v:shape>
          </v:group>
        </w:pict>
      </w:r>
    </w:p>
    <w:p>
      <w:pPr>
        <w:pStyle w:val="2"/>
        <w:rPr>
          <w:rFonts w:ascii="思源黑体 Bold"/>
          <w:b/>
          <w:sz w:val="20"/>
        </w:rPr>
      </w:pPr>
      <w:r>
        <w:pict>
          <v:shape id="_x0000_s1052" o:spid="_x0000_s1052" o:spt="202" type="#_x0000_t202" style="position:absolute;left:0pt;margin-left:67.35pt;margin-top:305.75pt;height:174.95pt;width:211.85pt;mso-position-horizontal-relative:page;mso-position-vertical-relative:page;z-index:25167872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tbl>
                  <w:tblPr>
                    <w:tblStyle w:val="8"/>
                    <w:tblW w:w="4236" w:type="dxa"/>
                    <w:tblInd w:w="0" w:type="dxa"/>
                    <w:tblBorders>
                      <w:top w:val="single" w:color="B5B5B6" w:sz="4" w:space="0"/>
                      <w:left w:val="single" w:color="B5B5B6" w:sz="4" w:space="0"/>
                      <w:bottom w:val="single" w:color="B5B5B6" w:sz="4" w:space="0"/>
                      <w:right w:val="single" w:color="B5B5B6" w:sz="4" w:space="0"/>
                      <w:insideH w:val="single" w:color="B5B5B6" w:sz="4" w:space="0"/>
                      <w:insideV w:val="single" w:color="B5B5B6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26"/>
                    <w:gridCol w:w="3010"/>
                  </w:tblGrid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exact"/>
                    </w:trPr>
                    <w:tc>
                      <w:tcPr>
                        <w:tcW w:w="1226" w:type="dxa"/>
                        <w:tcBorders>
                          <w:top w:val="nil"/>
                          <w:left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before="61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CPU</w:t>
                        </w:r>
                      </w:p>
                    </w:tc>
                    <w:tc>
                      <w:tcPr>
                        <w:tcW w:w="3010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10"/>
                          <w:spacing w:before="50"/>
                          <w:ind w:left="86"/>
                          <w:rPr>
                            <w:sz w:val="16"/>
                            <w:lang w:eastAsia="zh-CN"/>
                          </w:rPr>
                        </w:pPr>
                        <w:r>
                          <w:rPr>
                            <w:rFonts w:hint="eastAsia" w:ascii="黑体" w:eastAsia="黑体"/>
                            <w:color w:val="595857"/>
                            <w:sz w:val="16"/>
                            <w:lang w:eastAsia="zh-CN"/>
                          </w:rPr>
                          <w:t>八</w:t>
                        </w:r>
                        <w:r>
                          <w:rPr>
                            <w:color w:val="595857"/>
                            <w:sz w:val="16"/>
                            <w:lang w:eastAsia="zh-CN"/>
                          </w:rPr>
                          <w:t>核64</w:t>
                        </w:r>
                        <w:r>
                          <w:rPr>
                            <w:rFonts w:hint="eastAsia" w:ascii="黑体" w:eastAsia="黑体"/>
                            <w:color w:val="595857"/>
                            <w:sz w:val="16"/>
                            <w:lang w:eastAsia="zh-CN"/>
                          </w:rPr>
                          <w:t>位</w:t>
                        </w:r>
                        <w:r>
                          <w:rPr>
                            <w:color w:val="595857"/>
                            <w:sz w:val="16"/>
                            <w:lang w:eastAsia="zh-CN"/>
                          </w:rPr>
                          <w:t>处理器，主频2.0GHz</w:t>
                        </w:r>
                      </w:p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1" w:hRule="exact"/>
                    </w:trPr>
                    <w:tc>
                      <w:tcPr>
                        <w:tcW w:w="1226" w:type="dxa"/>
                        <w:tcBorders>
                          <w:left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before="102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内存容量</w:t>
                        </w:r>
                      </w:p>
                    </w:tc>
                    <w:tc>
                      <w:tcPr>
                        <w:tcW w:w="3010" w:type="dxa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spacing w:before="23" w:line="220" w:lineRule="exact"/>
                          <w:ind w:left="99" w:right="274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RAM：3GB ROM：32GB RAM：4GB ROM：64GB</w:t>
                        </w:r>
                      </w:p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5" w:hRule="exact"/>
                    </w:trPr>
                    <w:tc>
                      <w:tcPr>
                        <w:tcW w:w="1226" w:type="dxa"/>
                        <w:tcBorders>
                          <w:left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before="18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扩展内存</w:t>
                        </w:r>
                      </w:p>
                    </w:tc>
                    <w:tc>
                      <w:tcPr>
                        <w:tcW w:w="3010" w:type="dxa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spacing w:before="22"/>
                          <w:ind w:left="89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支持256GB Micro Sd卡</w:t>
                        </w:r>
                      </w:p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1" w:hRule="exact"/>
                    </w:trPr>
                    <w:tc>
                      <w:tcPr>
                        <w:tcW w:w="1226" w:type="dxa"/>
                        <w:tcBorders>
                          <w:left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before="43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操作系统</w:t>
                        </w:r>
                      </w:p>
                    </w:tc>
                    <w:tc>
                      <w:tcPr>
                        <w:tcW w:w="3010" w:type="dxa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spacing w:before="30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Android 10.0</w:t>
                        </w:r>
                      </w:p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39" w:hRule="exact"/>
                    </w:trPr>
                    <w:tc>
                      <w:tcPr>
                        <w:tcW w:w="1226" w:type="dxa"/>
                        <w:tcBorders>
                          <w:left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before="12"/>
                          <w:ind w:left="0"/>
                          <w:rPr>
                            <w:rFonts w:ascii="思源黑体 Bold"/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10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数据通讯</w:t>
                        </w:r>
                      </w:p>
                    </w:tc>
                    <w:tc>
                      <w:tcPr>
                        <w:tcW w:w="3010" w:type="dxa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spacing w:before="63" w:line="182" w:lineRule="auto"/>
                          <w:ind w:left="103" w:right="213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4G:TD-LTE Band38/39/40/41 FDD-LTE Band 1,2,3,4,7,17,20 3G:WCDMA( 850/1900/2100MHz);</w:t>
                        </w:r>
                      </w:p>
                      <w:p>
                        <w:pPr>
                          <w:pStyle w:val="10"/>
                          <w:spacing w:line="155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2G:GSM/GPRS/Edge</w:t>
                        </w:r>
                      </w:p>
                      <w:p>
                        <w:pPr>
                          <w:pStyle w:val="10"/>
                          <w:spacing w:line="202" w:lineRule="exact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（850/900/1800/1900MHz）</w:t>
                        </w:r>
                      </w:p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5" w:hRule="exact"/>
                    </w:trPr>
                    <w:tc>
                      <w:tcPr>
                        <w:tcW w:w="1226" w:type="dxa"/>
                        <w:tcBorders>
                          <w:left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before="97"/>
                          <w:ind w:left="125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WIFI</w:t>
                        </w:r>
                      </w:p>
                    </w:tc>
                    <w:tc>
                      <w:tcPr>
                        <w:tcW w:w="3010" w:type="dxa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spacing w:line="197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2.4G/5G双频，</w:t>
                        </w:r>
                      </w:p>
                      <w:p>
                        <w:pPr>
                          <w:pStyle w:val="10"/>
                          <w:spacing w:line="208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符合IEEE802.11a/b/g/n/ac</w:t>
                        </w:r>
                      </w:p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7" w:hRule="exact"/>
                    </w:trPr>
                    <w:tc>
                      <w:tcPr>
                        <w:tcW w:w="1226" w:type="dxa"/>
                        <w:tcBorders>
                          <w:left w:val="nil"/>
                          <w:bottom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before="32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Bluetooth</w:t>
                        </w:r>
                      </w:p>
                    </w:tc>
                    <w:tc>
                      <w:tcPr>
                        <w:tcW w:w="3010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10"/>
                          <w:spacing w:before="26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符合Bluetooth 4.1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</w:p>
    <w:p>
      <w:pPr>
        <w:pStyle w:val="2"/>
        <w:rPr>
          <w:rFonts w:ascii="思源黑体 Bold"/>
          <w:b/>
          <w:sz w:val="20"/>
        </w:rPr>
      </w:pPr>
    </w:p>
    <w:p>
      <w:pPr>
        <w:pStyle w:val="2"/>
        <w:rPr>
          <w:rFonts w:ascii="思源黑体 Bold"/>
          <w:b/>
          <w:sz w:val="20"/>
        </w:rPr>
      </w:pPr>
    </w:p>
    <w:p>
      <w:pPr>
        <w:pStyle w:val="2"/>
        <w:rPr>
          <w:rFonts w:ascii="思源黑体 Bold"/>
          <w:b/>
          <w:sz w:val="20"/>
        </w:rPr>
      </w:pPr>
    </w:p>
    <w:p>
      <w:pPr>
        <w:pStyle w:val="2"/>
        <w:rPr>
          <w:rFonts w:ascii="思源黑体 Bold"/>
          <w:b/>
          <w:sz w:val="20"/>
        </w:rPr>
      </w:pPr>
    </w:p>
    <w:p>
      <w:pPr>
        <w:pStyle w:val="2"/>
        <w:rPr>
          <w:rFonts w:ascii="思源黑体 Bold"/>
          <w:b/>
          <w:sz w:val="20"/>
        </w:rPr>
      </w:pPr>
    </w:p>
    <w:p>
      <w:pPr>
        <w:pStyle w:val="2"/>
        <w:rPr>
          <w:rFonts w:ascii="思源黑体 Bold"/>
          <w:b/>
          <w:sz w:val="20"/>
        </w:rPr>
      </w:pPr>
    </w:p>
    <w:p>
      <w:pPr>
        <w:pStyle w:val="2"/>
        <w:rPr>
          <w:rFonts w:ascii="思源黑体 Bold"/>
          <w:b/>
          <w:sz w:val="20"/>
        </w:rPr>
      </w:pPr>
    </w:p>
    <w:p>
      <w:pPr>
        <w:pStyle w:val="2"/>
        <w:spacing w:before="15"/>
        <w:rPr>
          <w:rFonts w:ascii="思源黑体 Bold"/>
          <w:b/>
          <w:sz w:val="20"/>
        </w:rPr>
      </w:pPr>
    </w:p>
    <w:p>
      <w:pPr>
        <w:pStyle w:val="2"/>
        <w:rPr>
          <w:rFonts w:ascii="思源黑体 Bold"/>
          <w:b/>
          <w:sz w:val="20"/>
        </w:rPr>
      </w:pPr>
    </w:p>
    <w:p>
      <w:pPr>
        <w:pStyle w:val="2"/>
        <w:rPr>
          <w:rFonts w:ascii="思源黑体 Bold"/>
          <w:b/>
          <w:sz w:val="12"/>
        </w:rPr>
      </w:pPr>
      <w:r>
        <w:pict>
          <v:group id="_x0000_s1057" o:spid="_x0000_s1057" o:spt="203" style="position:absolute;left:0pt;margin-left:320.05pt;margin-top:435.6pt;height:28.55pt;width:215.55pt;mso-position-horizontal-relative:page;mso-position-vertical-relative:page;z-index:251676672;mso-width-relative:page;mso-height-relative:page;" coordorigin="6416,8712" coordsize="4311,571">
            <o:lock v:ext="edit" aspectratio="f"/>
            <v:rect id="_x0000_s1059" o:spid="_x0000_s1059" o:spt="1" style="position:absolute;left:6416;top:8750;height:315;width:4311;" fillcolor="#595857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58" o:spid="_x0000_s1058" o:spt="202" type="#_x0000_t202" style="position:absolute;left:6416;top:8712;height:571;width:4311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38"/>
                      <w:ind w:left="99"/>
                      <w:rPr>
                        <w:rFonts w:ascii="思源黑体 Bold" w:eastAsia="思源黑体 Bold"/>
                        <w:b/>
                        <w:sz w:val="20"/>
                      </w:rPr>
                    </w:pPr>
                    <w:r>
                      <w:rPr>
                        <w:rFonts w:hint="eastAsia" w:ascii="思源黑体 Bold" w:eastAsia="思源黑体 Bold"/>
                        <w:b/>
                        <w:color w:val="FFFFFF"/>
                        <w:sz w:val="20"/>
                      </w:rPr>
                      <w:t>NFC功能（选配）</w:t>
                    </w:r>
                  </w:p>
                </w:txbxContent>
              </v:textbox>
            </v:shape>
          </v:group>
        </w:pict>
      </w:r>
    </w:p>
    <w:p>
      <w:pPr>
        <w:spacing w:before="138"/>
        <w:ind w:left="5281"/>
        <w:rPr>
          <w:rFonts w:ascii="思源黑体 Bold" w:eastAsia="思源黑体 Bold"/>
          <w:b/>
          <w:sz w:val="20"/>
        </w:rPr>
      </w:pPr>
      <w:r>
        <w:rPr>
          <w:rFonts w:ascii="方正黑体_GBK" w:eastAsia="方正黑体_GBK"/>
          <w:sz w:val="22"/>
        </w:rPr>
        <w:pict>
          <v:shape id="_x0000_s1041" o:spid="_x0000_s1041" o:spt="202" type="#_x0000_t202" style="position:absolute;left:0pt;margin-left:320.95pt;margin-top:12.25pt;height:231.8pt;width:216.75pt;mso-position-horizontal-relative:page;z-index:2516797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8"/>
                    <w:tblW w:w="4317" w:type="dxa"/>
                    <w:tblInd w:w="0" w:type="dxa"/>
                    <w:tblBorders>
                      <w:top w:val="single" w:color="B5B5B6" w:sz="4" w:space="0"/>
                      <w:left w:val="single" w:color="B5B5B6" w:sz="4" w:space="0"/>
                      <w:bottom w:val="single" w:color="B5B5B6" w:sz="4" w:space="0"/>
                      <w:right w:val="single" w:color="B5B5B6" w:sz="4" w:space="0"/>
                      <w:insideH w:val="single" w:color="B5B5B6" w:sz="4" w:space="0"/>
                      <w:insideV w:val="single" w:color="B5B5B6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75"/>
                    <w:gridCol w:w="3042"/>
                  </w:tblGrid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4" w:hRule="exact"/>
                    </w:trPr>
                    <w:tc>
                      <w:tcPr>
                        <w:tcW w:w="1275" w:type="dxa"/>
                        <w:tcBorders>
                          <w:top w:val="nil"/>
                          <w:left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before="85"/>
                          <w:ind w:left="119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工作频率</w:t>
                        </w:r>
                      </w:p>
                    </w:tc>
                    <w:tc>
                      <w:tcPr>
                        <w:tcW w:w="3042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10"/>
                          <w:spacing w:before="57"/>
                          <w:ind w:left="72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13.56MHz</w:t>
                        </w:r>
                      </w:p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5" w:hRule="exact"/>
                    </w:trPr>
                    <w:tc>
                      <w:tcPr>
                        <w:tcW w:w="1275" w:type="dxa"/>
                        <w:tcBorders>
                          <w:left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before="54"/>
                          <w:ind w:left="119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协议标准</w:t>
                        </w:r>
                      </w:p>
                    </w:tc>
                    <w:tc>
                      <w:tcPr>
                        <w:tcW w:w="3042" w:type="dxa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spacing w:before="68" w:line="182" w:lineRule="auto"/>
                          <w:ind w:left="80" w:right="895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ISO14443A/B ISO15693， NFC-IP1,NFC-IP2等</w:t>
                        </w:r>
                      </w:p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8" w:hRule="exact"/>
                    </w:trPr>
                    <w:tc>
                      <w:tcPr>
                        <w:tcW w:w="1275" w:type="dxa"/>
                        <w:tcBorders>
                          <w:left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before="36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标签标准</w:t>
                        </w:r>
                      </w:p>
                    </w:tc>
                    <w:tc>
                      <w:tcPr>
                        <w:tcW w:w="3042" w:type="dxa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spacing w:before="20" w:line="208" w:lineRule="exact"/>
                          <w:ind w:left="73"/>
                          <w:rPr>
                            <w:sz w:val="16"/>
                            <w:lang w:eastAsia="zh-CN"/>
                          </w:rPr>
                        </w:pPr>
                        <w:r>
                          <w:rPr>
                            <w:color w:val="595857"/>
                            <w:sz w:val="16"/>
                            <w:lang w:eastAsia="zh-CN"/>
                          </w:rPr>
                          <w:t>M1卡（S50，S70），</w:t>
                        </w:r>
                      </w:p>
                      <w:p>
                        <w:pPr>
                          <w:pStyle w:val="10"/>
                          <w:spacing w:line="208" w:lineRule="exact"/>
                          <w:ind w:left="73"/>
                          <w:rPr>
                            <w:sz w:val="16"/>
                            <w:lang w:eastAsia="zh-CN"/>
                          </w:rPr>
                        </w:pPr>
                        <w:r>
                          <w:rPr>
                            <w:color w:val="595857"/>
                            <w:sz w:val="16"/>
                            <w:lang w:eastAsia="zh-CN"/>
                          </w:rPr>
                          <w:t>CPU卡，NFC标签等</w:t>
                        </w:r>
                      </w:p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5" w:hRule="exact"/>
                    </w:trPr>
                    <w:tc>
                      <w:tcPr>
                        <w:tcW w:w="1275" w:type="dxa"/>
                        <w:tcBorders>
                          <w:left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before="55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读写距离</w:t>
                        </w:r>
                      </w:p>
                    </w:tc>
                    <w:tc>
                      <w:tcPr>
                        <w:tcW w:w="3042" w:type="dxa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spacing w:before="51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3cm-5cm</w:t>
                        </w:r>
                      </w:p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5" w:hRule="exact"/>
                    </w:trPr>
                    <w:tc>
                      <w:tcPr>
                        <w:tcW w:w="4317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595857"/>
                      </w:tcPr>
                      <w:p>
                        <w:pPr>
                          <w:pStyle w:val="10"/>
                          <w:spacing w:line="292" w:lineRule="exact"/>
                          <w:ind w:left="70"/>
                          <w:rPr>
                            <w:rFonts w:ascii="思源黑体 Bold" w:eastAsia="思源黑体 Bold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思源黑体 Bold" w:eastAsia="思源黑体 Bold"/>
                            <w:b/>
                            <w:color w:val="FFFFFF"/>
                            <w:sz w:val="20"/>
                          </w:rPr>
                          <w:t>⾝份证识别（选配）</w:t>
                        </w:r>
                      </w:p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1275" w:type="dxa"/>
                        <w:tcBorders>
                          <w:top w:val="nil"/>
                          <w:left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before="20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内置模块</w:t>
                        </w:r>
                      </w:p>
                    </w:tc>
                    <w:tc>
                      <w:tcPr>
                        <w:tcW w:w="3042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10"/>
                          <w:spacing w:before="19"/>
                          <w:ind w:left="122"/>
                          <w:rPr>
                            <w:sz w:val="16"/>
                            <w:lang w:eastAsia="zh-CN"/>
                          </w:rPr>
                        </w:pPr>
                        <w:r>
                          <w:rPr>
                            <w:color w:val="595857"/>
                            <w:sz w:val="16"/>
                            <w:lang w:eastAsia="zh-CN"/>
                          </w:rPr>
                          <w:t>公安部二代证安全加密模块</w:t>
                        </w:r>
                      </w:p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8" w:hRule="exact"/>
                    </w:trPr>
                    <w:tc>
                      <w:tcPr>
                        <w:tcW w:w="1275" w:type="dxa"/>
                        <w:tcBorders>
                          <w:left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before="11"/>
                          <w:ind w:left="101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相关功能</w:t>
                        </w:r>
                      </w:p>
                    </w:tc>
                    <w:tc>
                      <w:tcPr>
                        <w:tcW w:w="3042" w:type="dxa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spacing w:before="1" w:line="208" w:lineRule="exact"/>
                          <w:ind w:left="129"/>
                          <w:rPr>
                            <w:sz w:val="16"/>
                            <w:lang w:eastAsia="zh-CN"/>
                          </w:rPr>
                        </w:pPr>
                        <w:r>
                          <w:rPr>
                            <w:color w:val="595857"/>
                            <w:sz w:val="16"/>
                            <w:lang w:eastAsia="zh-CN"/>
                          </w:rPr>
                          <w:t>采集和识别二代证身份证进行</w:t>
                        </w:r>
                      </w:p>
                      <w:p>
                        <w:pPr>
                          <w:pStyle w:val="10"/>
                          <w:spacing w:line="208" w:lineRule="exact"/>
                          <w:ind w:left="129"/>
                          <w:rPr>
                            <w:sz w:val="16"/>
                            <w:lang w:eastAsia="zh-CN"/>
                          </w:rPr>
                        </w:pPr>
                        <w:r>
                          <w:rPr>
                            <w:color w:val="595857"/>
                            <w:sz w:val="16"/>
                            <w:lang w:eastAsia="zh-CN"/>
                          </w:rPr>
                          <w:t>身份识别支持人脸识别功能（选配）</w:t>
                        </w:r>
                      </w:p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exact"/>
                    </w:trPr>
                    <w:tc>
                      <w:tcPr>
                        <w:tcW w:w="4317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595857"/>
                      </w:tcPr>
                      <w:p>
                        <w:pPr>
                          <w:rPr>
                            <w:lang w:eastAsia="zh-CN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3" w:hRule="exact"/>
                    </w:trPr>
                    <w:tc>
                      <w:tcPr>
                        <w:tcW w:w="1275" w:type="dxa"/>
                        <w:tcBorders>
                          <w:top w:val="nil"/>
                          <w:left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line="20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模块功能</w:t>
                        </w:r>
                      </w:p>
                    </w:tc>
                    <w:tc>
                      <w:tcPr>
                        <w:tcW w:w="3042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10"/>
                          <w:spacing w:line="200" w:lineRule="exact"/>
                          <w:ind w:left="141"/>
                          <w:rPr>
                            <w:sz w:val="16"/>
                            <w:lang w:eastAsia="zh-CN"/>
                          </w:rPr>
                        </w:pPr>
                        <w:r>
                          <w:rPr>
                            <w:color w:val="595857"/>
                            <w:sz w:val="16"/>
                            <w:lang w:eastAsia="zh-CN"/>
                          </w:rPr>
                          <w:t>指纹录入/对比/删除、图像处理等</w:t>
                        </w:r>
                      </w:p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2" w:hRule="exact"/>
                    </w:trPr>
                    <w:tc>
                      <w:tcPr>
                        <w:tcW w:w="1275" w:type="dxa"/>
                        <w:tcBorders>
                          <w:left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line="215" w:lineRule="exact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传感器</w:t>
                        </w:r>
                      </w:p>
                    </w:tc>
                    <w:tc>
                      <w:tcPr>
                        <w:tcW w:w="3042" w:type="dxa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spacing w:line="216" w:lineRule="exact"/>
                          <w:ind w:left="159"/>
                          <w:rPr>
                            <w:sz w:val="16"/>
                            <w:lang w:eastAsia="zh-CN"/>
                          </w:rPr>
                        </w:pPr>
                        <w:r>
                          <w:rPr>
                            <w:color w:val="595857"/>
                            <w:sz w:val="16"/>
                            <w:lang w:eastAsia="zh-CN"/>
                          </w:rPr>
                          <w:t>TCSI生物指纹/FBI指纹认证</w:t>
                        </w:r>
                      </w:p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2" w:hRule="exact"/>
                    </w:trPr>
                    <w:tc>
                      <w:tcPr>
                        <w:tcW w:w="1275" w:type="dxa"/>
                        <w:tcBorders>
                          <w:left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line="218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传感器类型</w:t>
                        </w:r>
                      </w:p>
                    </w:tc>
                    <w:tc>
                      <w:tcPr>
                        <w:tcW w:w="3042" w:type="dxa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spacing w:line="212" w:lineRule="exact"/>
                          <w:ind w:left="135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电容电感式</w:t>
                        </w:r>
                      </w:p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7" w:hRule="exact"/>
                    </w:trPr>
                    <w:tc>
                      <w:tcPr>
                        <w:tcW w:w="1275" w:type="dxa"/>
                        <w:tcBorders>
                          <w:left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line="219" w:lineRule="exact"/>
                          <w:ind w:left="84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图像大小</w:t>
                        </w:r>
                      </w:p>
                    </w:tc>
                    <w:tc>
                      <w:tcPr>
                        <w:tcW w:w="3042" w:type="dxa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spacing w:line="215" w:lineRule="exact"/>
                          <w:ind w:left="144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256*360pixel</w:t>
                        </w:r>
                      </w:p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exact"/>
                    </w:trPr>
                    <w:tc>
                      <w:tcPr>
                        <w:tcW w:w="1275" w:type="dxa"/>
                        <w:tcBorders>
                          <w:left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line="202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分辨率</w:t>
                        </w:r>
                      </w:p>
                    </w:tc>
                    <w:tc>
                      <w:tcPr>
                        <w:tcW w:w="3042" w:type="dxa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spacing w:line="201" w:lineRule="exact"/>
                          <w:ind w:left="149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500 DPI</w:t>
                        </w:r>
                      </w:p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5" w:hRule="exact"/>
                    </w:trPr>
                    <w:tc>
                      <w:tcPr>
                        <w:tcW w:w="1275" w:type="dxa"/>
                        <w:tcBorders>
                          <w:left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line="210" w:lineRule="exact"/>
                          <w:ind w:left="94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存储容量</w:t>
                        </w:r>
                      </w:p>
                    </w:tc>
                    <w:tc>
                      <w:tcPr>
                        <w:tcW w:w="3042" w:type="dxa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spacing w:line="215" w:lineRule="exact"/>
                          <w:ind w:left="134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1000枚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rFonts w:hint="eastAsia" w:ascii="思源黑体 Bold" w:eastAsia="思源黑体 Bold"/>
          <w:b/>
          <w:color w:val="FFFFFF"/>
          <w:sz w:val="20"/>
        </w:rPr>
        <w:t>指纹识别（选配）</w:t>
      </w:r>
    </w:p>
    <w:p>
      <w:pPr>
        <w:pStyle w:val="2"/>
        <w:rPr>
          <w:rFonts w:ascii="思源黑体 Bold"/>
          <w:b/>
          <w:sz w:val="20"/>
        </w:rPr>
      </w:pPr>
      <w:r>
        <w:pict>
          <v:group id="_x0000_s1045" o:spid="_x0000_s1045" o:spt="203" style="position:absolute;left:0pt;margin-left:66.6pt;margin-top:9.85pt;height:28.55pt;width:212pt;mso-position-horizontal-relative:page;z-index:-251634688;mso-width-relative:page;mso-height-relative:page;" coordorigin="1362,-650" coordsize="4240,571">
            <o:lock v:ext="edit" aspectratio="f"/>
            <v:rect id="_x0000_s1047" o:spid="_x0000_s1047" o:spt="1" style="position:absolute;left:1362;top:-620;height:315;width:4240;" fillcolor="#595857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46" o:spid="_x0000_s1046" o:spt="202" type="#_x0000_t202" style="position:absolute;left:1362;top:-650;height:571;width:424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38"/>
                      <w:ind w:left="108"/>
                      <w:rPr>
                        <w:rFonts w:ascii="思源黑体 Bold" w:eastAsia="思源黑体 Bold"/>
                        <w:b/>
                        <w:sz w:val="20"/>
                      </w:rPr>
                    </w:pPr>
                    <w:r>
                      <w:rPr>
                        <w:rFonts w:hint="eastAsia" w:ascii="思源黑体 Bold" w:eastAsia="思源黑体 Bold"/>
                        <w:b/>
                        <w:color w:val="FFFFFF"/>
                        <w:sz w:val="20"/>
                      </w:rPr>
                      <w:t>电池性能</w:t>
                    </w:r>
                  </w:p>
                </w:txbxContent>
              </v:textbox>
            </v:shape>
          </v:group>
        </w:pict>
      </w:r>
    </w:p>
    <w:p>
      <w:pPr>
        <w:pStyle w:val="2"/>
        <w:rPr>
          <w:rFonts w:ascii="思源黑体 Bold"/>
          <w:b/>
          <w:sz w:val="20"/>
        </w:rPr>
      </w:pPr>
    </w:p>
    <w:p>
      <w:pPr>
        <w:pStyle w:val="2"/>
        <w:rPr>
          <w:rFonts w:ascii="思源黑体 Bold"/>
          <w:b/>
          <w:sz w:val="20"/>
        </w:rPr>
      </w:pPr>
      <w:r>
        <w:rPr>
          <w:rFonts w:ascii="方正黑体_GBK" w:eastAsia="方正黑体_GBK"/>
          <w:sz w:val="22"/>
        </w:rPr>
        <w:pict>
          <v:shape id="_x0000_s1040" o:spid="_x0000_s1040" o:spt="202" type="#_x0000_t202" style="position:absolute;left:0pt;margin-left:66.3pt;margin-top:1.5pt;height:123.25pt;width:214.05pt;mso-position-horizontal-relative:page;z-index:2516807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8"/>
                    <w:tblW w:w="4264" w:type="dxa"/>
                    <w:tblInd w:w="0" w:type="dxa"/>
                    <w:tblBorders>
                      <w:top w:val="single" w:color="B5B5B6" w:sz="4" w:space="0"/>
                      <w:left w:val="single" w:color="B5B5B6" w:sz="4" w:space="0"/>
                      <w:bottom w:val="single" w:color="B5B5B6" w:sz="4" w:space="0"/>
                      <w:right w:val="single" w:color="B5B5B6" w:sz="4" w:space="0"/>
                      <w:insideH w:val="single" w:color="B5B5B6" w:sz="4" w:space="0"/>
                      <w:insideV w:val="single" w:color="B5B5B6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33"/>
                    <w:gridCol w:w="3031"/>
                  </w:tblGrid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9" w:hRule="exact"/>
                    </w:trPr>
                    <w:tc>
                      <w:tcPr>
                        <w:tcW w:w="1233" w:type="dxa"/>
                        <w:tcBorders>
                          <w:top w:val="nil"/>
                          <w:left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before="59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电池容量</w:t>
                        </w:r>
                      </w:p>
                    </w:tc>
                    <w:tc>
                      <w:tcPr>
                        <w:tcW w:w="3031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10"/>
                          <w:spacing w:before="65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5200mAh锂聚合物电池</w:t>
                        </w:r>
                      </w:p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8" w:hRule="exact"/>
                    </w:trPr>
                    <w:tc>
                      <w:tcPr>
                        <w:tcW w:w="1233" w:type="dxa"/>
                        <w:tcBorders>
                          <w:left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before="35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待机时间</w:t>
                        </w:r>
                      </w:p>
                    </w:tc>
                    <w:tc>
                      <w:tcPr>
                        <w:tcW w:w="3031" w:type="dxa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spacing w:before="39"/>
                          <w:ind w:left="72"/>
                          <w:rPr>
                            <w:sz w:val="16"/>
                            <w:lang w:eastAsia="zh-CN"/>
                          </w:rPr>
                        </w:pPr>
                        <w:r>
                          <w:rPr>
                            <w:color w:val="595857"/>
                            <w:sz w:val="16"/>
                            <w:lang w:eastAsia="zh-CN"/>
                          </w:rPr>
                          <w:t>关闭无线通讯等功能可待机360小时</w:t>
                        </w:r>
                      </w:p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8" w:hRule="exact"/>
                    </w:trPr>
                    <w:tc>
                      <w:tcPr>
                        <w:tcW w:w="1233" w:type="dxa"/>
                        <w:tcBorders>
                          <w:left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before="25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充电时间</w:t>
                        </w:r>
                      </w:p>
                    </w:tc>
                    <w:tc>
                      <w:tcPr>
                        <w:tcW w:w="3031" w:type="dxa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spacing w:before="34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小于6小时</w:t>
                        </w:r>
                      </w:p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5" w:hRule="exact"/>
                    </w:trPr>
                    <w:tc>
                      <w:tcPr>
                        <w:tcW w:w="1233" w:type="dxa"/>
                        <w:tcBorders>
                          <w:left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before="29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工作时间</w:t>
                        </w:r>
                      </w:p>
                    </w:tc>
                    <w:tc>
                      <w:tcPr>
                        <w:tcW w:w="3031" w:type="dxa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spacing w:before="41"/>
                          <w:ind w:left="95"/>
                          <w:rPr>
                            <w:sz w:val="16"/>
                            <w:lang w:eastAsia="zh-CN"/>
                          </w:rPr>
                        </w:pPr>
                        <w:r>
                          <w:rPr>
                            <w:color w:val="595857"/>
                            <w:sz w:val="16"/>
                            <w:lang w:eastAsia="zh-CN"/>
                          </w:rPr>
                          <w:t>14小时以上（一次充满电）</w:t>
                        </w:r>
                      </w:p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4" w:hRule="exact"/>
                    </w:trPr>
                    <w:tc>
                      <w:tcPr>
                        <w:tcW w:w="4264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595857"/>
                      </w:tcPr>
                      <w:p>
                        <w:pPr>
                          <w:pStyle w:val="10"/>
                          <w:spacing w:line="271" w:lineRule="exact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附件</w:t>
                        </w:r>
                      </w:p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0" w:hRule="exact"/>
                    </w:trPr>
                    <w:tc>
                      <w:tcPr>
                        <w:tcW w:w="1233" w:type="dxa"/>
                        <w:tcBorders>
                          <w:top w:val="nil"/>
                          <w:left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before="85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标配</w:t>
                        </w:r>
                      </w:p>
                    </w:tc>
                    <w:tc>
                      <w:tcPr>
                        <w:tcW w:w="3031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10"/>
                          <w:spacing w:before="36" w:line="182" w:lineRule="auto"/>
                          <w:ind w:left="75" w:right="774"/>
                          <w:rPr>
                            <w:sz w:val="16"/>
                            <w:lang w:eastAsia="zh-CN"/>
                          </w:rPr>
                        </w:pPr>
                        <w:r>
                          <w:rPr>
                            <w:color w:val="595857"/>
                            <w:sz w:val="16"/>
                            <w:lang w:eastAsia="zh-CN"/>
                          </w:rPr>
                          <w:t>锂电池1块、</w:t>
                        </w:r>
                        <w:r>
                          <w:rPr>
                            <w:rFonts w:hint="eastAsia" w:ascii="黑体" w:eastAsia="黑体"/>
                            <w:color w:val="595857"/>
                            <w:sz w:val="16"/>
                            <w:lang w:eastAsia="zh-CN"/>
                          </w:rPr>
                          <w:t>电</w:t>
                        </w:r>
                        <w:r>
                          <w:rPr>
                            <w:color w:val="595857"/>
                            <w:sz w:val="16"/>
                            <w:lang w:eastAsia="zh-CN"/>
                          </w:rPr>
                          <w:t>源</w:t>
                        </w:r>
                        <w:r>
                          <w:rPr>
                            <w:rFonts w:hint="eastAsia" w:ascii="黑体" w:eastAsia="黑体"/>
                            <w:color w:val="595857"/>
                            <w:sz w:val="16"/>
                            <w:lang w:eastAsia="zh-CN"/>
                          </w:rPr>
                          <w:t>适</w:t>
                        </w:r>
                        <w:r>
                          <w:rPr>
                            <w:color w:val="595857"/>
                            <w:sz w:val="16"/>
                            <w:lang w:eastAsia="zh-CN"/>
                          </w:rPr>
                          <w:t>配器1个、 Type-c充电线1条</w:t>
                        </w:r>
                      </w:p>
                    </w:tc>
                  </w:tr>
                  <w:tr>
                    <w:tblPrEx>
                      <w:tblBorders>
                        <w:top w:val="single" w:color="B5B5B6" w:sz="4" w:space="0"/>
                        <w:left w:val="single" w:color="B5B5B6" w:sz="4" w:space="0"/>
                        <w:bottom w:val="single" w:color="B5B5B6" w:sz="4" w:space="0"/>
                        <w:right w:val="single" w:color="B5B5B6" w:sz="4" w:space="0"/>
                        <w:insideH w:val="single" w:color="B5B5B6" w:sz="4" w:space="0"/>
                        <w:insideV w:val="single" w:color="B5B5B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exact"/>
                    </w:trPr>
                    <w:tc>
                      <w:tcPr>
                        <w:tcW w:w="1233" w:type="dxa"/>
                        <w:tcBorders>
                          <w:left w:val="nil"/>
                        </w:tcBorders>
                        <w:shd w:val="clear" w:color="auto" w:fill="EEEFEF"/>
                      </w:tcPr>
                      <w:p>
                        <w:pPr>
                          <w:pStyle w:val="10"/>
                          <w:spacing w:line="23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选配</w:t>
                        </w:r>
                      </w:p>
                    </w:tc>
                    <w:tc>
                      <w:tcPr>
                        <w:tcW w:w="3031" w:type="dxa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spacing w:line="232" w:lineRule="exact"/>
                          <w:ind w:left="68"/>
                          <w:rPr>
                            <w:sz w:val="16"/>
                          </w:rPr>
                        </w:pPr>
                        <w:r>
                          <w:rPr>
                            <w:color w:val="595857"/>
                            <w:sz w:val="16"/>
                          </w:rPr>
                          <w:t>充电座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</w:p>
    <w:tbl>
      <w:tblPr>
        <w:tblStyle w:val="8"/>
        <w:tblpPr w:leftFromText="180" w:rightFromText="180" w:vertAnchor="text" w:horzAnchor="page" w:tblpX="1321" w:tblpY="2490"/>
        <w:tblOverlap w:val="never"/>
        <w:tblW w:w="4236" w:type="dxa"/>
        <w:tblInd w:w="0" w:type="dxa"/>
        <w:tblBorders>
          <w:top w:val="single" w:color="B5B5B6" w:sz="4" w:space="0"/>
          <w:left w:val="single" w:color="B5B5B6" w:sz="4" w:space="0"/>
          <w:bottom w:val="single" w:color="B5B5B6" w:sz="4" w:space="0"/>
          <w:right w:val="single" w:color="B5B5B6" w:sz="4" w:space="0"/>
          <w:insideH w:val="single" w:color="B5B5B6" w:sz="4" w:space="0"/>
          <w:insideV w:val="single" w:color="B5B5B6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6"/>
        <w:gridCol w:w="3010"/>
      </w:tblGrid>
      <w:tr>
        <w:tblPrEx>
          <w:tblBorders>
            <w:top w:val="single" w:color="B5B5B6" w:sz="4" w:space="0"/>
            <w:left w:val="single" w:color="B5B5B6" w:sz="4" w:space="0"/>
            <w:bottom w:val="single" w:color="B5B5B6" w:sz="4" w:space="0"/>
            <w:right w:val="single" w:color="B5B5B6" w:sz="4" w:space="0"/>
            <w:insideH w:val="single" w:color="B5B5B6" w:sz="4" w:space="0"/>
            <w:insideV w:val="single" w:color="B5B5B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1226" w:type="dxa"/>
            <w:tcBorders>
              <w:top w:val="nil"/>
              <w:left w:val="nil"/>
            </w:tcBorders>
            <w:shd w:val="clear" w:color="auto" w:fill="EEEFEF"/>
          </w:tcPr>
          <w:p>
            <w:pPr>
              <w:pStyle w:val="10"/>
              <w:spacing w:before="33"/>
              <w:ind w:left="113"/>
              <w:rPr>
                <w:sz w:val="16"/>
              </w:rPr>
            </w:pPr>
            <w:r>
              <w:rPr>
                <w:color w:val="595857"/>
                <w:sz w:val="16"/>
              </w:rPr>
              <w:t>操作温度</w:t>
            </w:r>
          </w:p>
        </w:tc>
        <w:tc>
          <w:tcPr>
            <w:tcW w:w="3010" w:type="dxa"/>
            <w:tcBorders>
              <w:top w:val="nil"/>
              <w:right w:val="nil"/>
            </w:tcBorders>
          </w:tcPr>
          <w:p>
            <w:pPr>
              <w:pStyle w:val="10"/>
              <w:spacing w:before="32"/>
              <w:ind w:left="99"/>
              <w:rPr>
                <w:sz w:val="16"/>
              </w:rPr>
            </w:pPr>
            <w:r>
              <w:rPr>
                <w:color w:val="595857"/>
                <w:sz w:val="16"/>
              </w:rPr>
              <w:t>-20℃～50℃</w:t>
            </w:r>
          </w:p>
        </w:tc>
      </w:tr>
      <w:tr>
        <w:tblPrEx>
          <w:tblBorders>
            <w:top w:val="single" w:color="B5B5B6" w:sz="4" w:space="0"/>
            <w:left w:val="single" w:color="B5B5B6" w:sz="4" w:space="0"/>
            <w:bottom w:val="single" w:color="B5B5B6" w:sz="4" w:space="0"/>
            <w:right w:val="single" w:color="B5B5B6" w:sz="4" w:space="0"/>
            <w:insideH w:val="single" w:color="B5B5B6" w:sz="4" w:space="0"/>
            <w:insideV w:val="single" w:color="B5B5B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226" w:type="dxa"/>
            <w:tcBorders>
              <w:left w:val="nil"/>
            </w:tcBorders>
            <w:shd w:val="clear" w:color="auto" w:fill="EEEFEF"/>
          </w:tcPr>
          <w:p>
            <w:pPr>
              <w:pStyle w:val="10"/>
              <w:spacing w:before="34"/>
              <w:ind w:left="110"/>
              <w:rPr>
                <w:sz w:val="16"/>
              </w:rPr>
            </w:pPr>
            <w:r>
              <w:rPr>
                <w:color w:val="595857"/>
                <w:sz w:val="16"/>
              </w:rPr>
              <w:t>存储温度</w:t>
            </w:r>
          </w:p>
        </w:tc>
        <w:tc>
          <w:tcPr>
            <w:tcW w:w="3010" w:type="dxa"/>
            <w:tcBorders>
              <w:right w:val="nil"/>
            </w:tcBorders>
          </w:tcPr>
          <w:p>
            <w:pPr>
              <w:pStyle w:val="10"/>
              <w:spacing w:before="25"/>
              <w:rPr>
                <w:sz w:val="16"/>
              </w:rPr>
            </w:pPr>
            <w:r>
              <w:rPr>
                <w:color w:val="595857"/>
                <w:sz w:val="16"/>
              </w:rPr>
              <w:t>-20℃～70℃</w:t>
            </w:r>
          </w:p>
        </w:tc>
      </w:tr>
      <w:tr>
        <w:tblPrEx>
          <w:tblBorders>
            <w:top w:val="single" w:color="B5B5B6" w:sz="4" w:space="0"/>
            <w:left w:val="single" w:color="B5B5B6" w:sz="4" w:space="0"/>
            <w:bottom w:val="single" w:color="B5B5B6" w:sz="4" w:space="0"/>
            <w:right w:val="single" w:color="B5B5B6" w:sz="4" w:space="0"/>
            <w:insideH w:val="single" w:color="B5B5B6" w:sz="4" w:space="0"/>
            <w:insideV w:val="single" w:color="B5B5B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exact"/>
        </w:trPr>
        <w:tc>
          <w:tcPr>
            <w:tcW w:w="1226" w:type="dxa"/>
            <w:tcBorders>
              <w:left w:val="nil"/>
            </w:tcBorders>
            <w:shd w:val="clear" w:color="auto" w:fill="EEEFEF"/>
          </w:tcPr>
          <w:p>
            <w:pPr>
              <w:pStyle w:val="10"/>
              <w:spacing w:before="17"/>
              <w:ind w:left="115"/>
              <w:rPr>
                <w:sz w:val="16"/>
              </w:rPr>
            </w:pPr>
            <w:r>
              <w:rPr>
                <w:color w:val="595857"/>
                <w:sz w:val="16"/>
              </w:rPr>
              <w:t>相对湿度</w:t>
            </w:r>
          </w:p>
        </w:tc>
        <w:tc>
          <w:tcPr>
            <w:tcW w:w="3010" w:type="dxa"/>
            <w:tcBorders>
              <w:right w:val="nil"/>
            </w:tcBorders>
          </w:tcPr>
          <w:p>
            <w:pPr>
              <w:pStyle w:val="10"/>
              <w:spacing w:before="17"/>
              <w:ind w:left="93"/>
              <w:rPr>
                <w:sz w:val="16"/>
              </w:rPr>
            </w:pPr>
            <w:r>
              <w:rPr>
                <w:color w:val="595857"/>
                <w:sz w:val="16"/>
              </w:rPr>
              <w:t>5%～95%不凝结</w:t>
            </w:r>
          </w:p>
        </w:tc>
      </w:tr>
      <w:tr>
        <w:tblPrEx>
          <w:tblBorders>
            <w:top w:val="single" w:color="B5B5B6" w:sz="4" w:space="0"/>
            <w:left w:val="single" w:color="B5B5B6" w:sz="4" w:space="0"/>
            <w:bottom w:val="single" w:color="B5B5B6" w:sz="4" w:space="0"/>
            <w:right w:val="single" w:color="B5B5B6" w:sz="4" w:space="0"/>
            <w:insideH w:val="single" w:color="B5B5B6" w:sz="4" w:space="0"/>
            <w:insideV w:val="single" w:color="B5B5B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exact"/>
        </w:trPr>
        <w:tc>
          <w:tcPr>
            <w:tcW w:w="1226" w:type="dxa"/>
            <w:tcBorders>
              <w:left w:val="nil"/>
              <w:bottom w:val="nil"/>
            </w:tcBorders>
            <w:shd w:val="clear" w:color="auto" w:fill="EEEFEF"/>
          </w:tcPr>
          <w:p>
            <w:pPr>
              <w:pStyle w:val="10"/>
              <w:spacing w:before="23"/>
              <w:ind w:left="105"/>
              <w:rPr>
                <w:sz w:val="16"/>
              </w:rPr>
            </w:pPr>
            <w:r>
              <w:rPr>
                <w:color w:val="595857"/>
                <w:sz w:val="16"/>
              </w:rPr>
              <w:t>防护等级</w:t>
            </w:r>
          </w:p>
        </w:tc>
        <w:tc>
          <w:tcPr>
            <w:tcW w:w="3010" w:type="dxa"/>
            <w:tcBorders>
              <w:bottom w:val="nil"/>
              <w:right w:val="nil"/>
            </w:tcBorders>
          </w:tcPr>
          <w:p>
            <w:pPr>
              <w:pStyle w:val="10"/>
              <w:spacing w:before="17"/>
              <w:ind w:left="89"/>
              <w:rPr>
                <w:sz w:val="16"/>
              </w:rPr>
            </w:pPr>
            <w:r>
              <w:rPr>
                <w:color w:val="595857"/>
                <w:sz w:val="16"/>
              </w:rPr>
              <w:t>主机IP65</w:t>
            </w:r>
          </w:p>
        </w:tc>
      </w:tr>
    </w:tbl>
    <w:p>
      <w:pPr>
        <w:pStyle w:val="2"/>
        <w:spacing w:before="11"/>
        <w:rPr>
          <w:rFonts w:ascii="思源黑体 Bold"/>
          <w:b/>
          <w:sz w:val="22"/>
        </w:rPr>
      </w:pPr>
      <w:r>
        <w:pict>
          <v:group id="_x0000_s1026" o:spid="_x0000_s1026" o:spt="203" style="position:absolute;left:0pt;margin-left:52.95pt;margin-top:212.8pt;height:23.75pt;width:473.4pt;mso-position-horizontal-relative:page;mso-wrap-distance-bottom:0pt;mso-wrap-distance-top:0pt;z-index:251674624;mso-width-relative:page;mso-height-relative:page;" coordorigin="1335,476" coordsize="9468,475">
            <o:lock v:ext="edit"/>
            <v:line id="_x0000_s1039" o:spid="_x0000_s1039" o:spt="20" style="position:absolute;left:1341;top:929;height:16;width:9455;" stroked="t" coordsize="21600,21600">
              <v:path arrowok="t"/>
              <v:fill focussize="0,0"/>
              <v:stroke weight="0.566929133858268pt" color="#231916"/>
              <v:imagedata o:title=""/>
              <o:lock v:ext="edit"/>
            </v:line>
            <v:shape id="_x0000_s1038" o:spid="_x0000_s1038" o:spt="100" style="position:absolute;left:6423;top:487;height:431;width:547;" fillcolor="#595857" filled="t" stroked="f" coordorigin="6423,487" coordsize="547,431" path="m6718,488l6676,488,6640,492,6603,501,6568,513,6535,529,6522,538,6509,547,6496,557,6484,567,6457,598,6437,634,6425,674,6423,717,6434,766,6456,808,6485,841,6515,866,6583,901,6660,918,6740,917,6816,899,6817,898,6679,898,6622,890,6571,872,6528,845,6490,811,6483,803,6474,789,6468,778,6459,758,6453,735,6450,711,6451,685,6470,626,6508,578,6560,542,6621,519,6688,509,6816,509,6800,503,6766,494,6752,492,6739,491,6726,489,6718,488xm6816,509l6688,509,6755,514,6820,534,6876,570,6906,600,6929,636,6942,676,6943,721,6938,748,6928,773,6915,795,6900,815,6856,853,6801,881,6740,896,6679,898,6817,898,6884,862,6895,853,6901,849,6906,844,6915,834,6923,826,6929,819,6935,811,6942,801,6969,730,6966,662,6939,602,6890,550,6863,532,6833,516,6816,509xm6678,487l6675,488,6676,488,6718,488,6712,488,6678,487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37" o:spid="_x0000_s1037" o:spt="75" type="#_x0000_t75" style="position:absolute;left:6547;top:585;height:233;width:284;" filled="f" o:preferrelative="t" stroked="f" coordsize="21600,21600">
              <v:path/>
              <v:fill on="f" focussize="0,0"/>
              <v:stroke on="f" joinstyle="miter"/>
              <v:imagedata r:id="rId16" o:title=""/>
              <o:lock v:ext="edit" aspectratio="t"/>
            </v:shape>
            <v:shape id="_x0000_s1036" o:spid="_x0000_s1036" o:spt="100" style="position:absolute;left:7800;top:488;height:434;width:239;" fillcolor="#595857" filled="t" stroked="f" coordorigin="7800,488" coordsize="239,434" path="m8003,488l7967,494,7932,505,7901,521,7885,532,7877,539,7871,545,7861,554,7851,563,7851,563,7841,576,7836,584,7831,592,7825,601,7820,611,7802,668,7800,726,7813,781,7842,834,7851,846,7856,852,7861,856,7869,864,7875,870,7884,877,7893,883,7901,889,7932,904,7966,916,8002,922,8038,920,8038,855,8004,855,7975,851,7950,842,7925,826,7906,808,7888,786,7875,762,7868,738,7995,738,7995,671,7869,671,7877,644,7891,619,7909,598,7926,583,7954,566,7981,558,8008,555,8038,555,8038,490,8003,488xm7995,671l7869,671,7995,671,7995,671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35" o:spid="_x0000_s1035" o:spt="100" style="position:absolute;left:7430;top:488;height:434;width:239;" fillcolor="#595857" filled="t" stroked="f" coordorigin="7430,488" coordsize="239,434" path="m7643,488l7617,490,7591,495,7569,502,7548,512,7529,522,7513,534,7498,545,7486,557,7473,573,7461,592,7451,610,7432,667,7430,724,7443,781,7471,832,7475,838,7479,843,7486,852,7490,854,7501,867,7508,873,7513,876,7525,885,7539,893,7553,901,7567,907,7590,914,7616,920,7642,922,7668,920,7668,856,7648,856,7632,855,7615,853,7596,848,7582,842,7568,834,7555,826,7545,818,7538,810,7532,806,7520,789,7514,781,7510,772,7497,731,7495,690,7504,651,7525,614,7528,609,7530,606,7534,603,7546,592,7559,581,7575,571,7595,562,7615,557,7631,555,7648,554,7668,554,7668,490,7643,488xm7668,855l7648,856,7668,856,7668,855xm7668,554l7648,554,7668,555,7668,554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34" o:spid="_x0000_s1034" o:spt="100" style="position:absolute;left:8465;top:491;height:433;width:604;" fillcolor="#595857" filled="t" stroked="f" coordorigin="8465,491" coordsize="604,433" path="m8528,491l8511,495,8496,502,8484,511,8475,521,8468,537,8465,554,8465,582,8465,592,8466,687,8466,740,8466,853,8465,923,8543,924,8544,740,8737,740,8736,687,8669,687,8654,685,8590,685,8562,685,8543,684,8543,569,8542,569,8543,561,8694,561,8694,491,8528,491xm8737,740l8544,740,8673,740,8678,758,8682,774,8686,789,8694,807,8702,821,8712,836,8722,849,8730,858,8737,863,8736,864,8746,873,8749,875,8762,886,8770,890,8780,896,8848,920,8916,919,8979,897,9028,860,8904,860,8834,853,8773,815,8737,747,8737,740xm9036,801l9017,801,9004,802,8994,803,8993,810,8983,821,8978,825,8971,830,8904,860,9028,860,9032,857,9069,802,9055,802,9036,801xm8850,509l8787,528,8732,569,8712,592,8697,616,8685,645,8675,682,8669,687,8736,687,8736,684,8758,631,8799,592,8852,570,9029,570,8978,531,8915,509,8850,509xm8651,684l8590,685,8654,685,8651,684xm9029,570l8910,570,8967,595,8975,601,8984,610,8993,619,8998,625,9067,626,9062,612,9052,596,9041,582,9033,572,9029,570xm8543,568l8542,569,8543,569,8543,568xm8694,561l8543,561,8543,568,8547,566,8694,565,8694,561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33" o:spid="_x0000_s1033" o:spt="75" type="#_x0000_t75" style="position:absolute;left:8752;top:587;height:251;width:246;" filled="f" o:preferrelative="t" stroked="f" coordsize="21600,21600">
              <v:path/>
              <v:fill on="f" focussize="0,0"/>
              <v:stroke on="f" joinstyle="miter"/>
              <v:imagedata r:id="rId17" o:title=""/>
              <o:lock v:ext="edit" aspectratio="t"/>
            </v:shape>
            <v:shape id="_x0000_s1032" o:spid="_x0000_s1032" o:spt="75" type="#_x0000_t75" style="position:absolute;left:8542;top:561;height:126;width:133;" filled="f" o:preferrelative="t" stroked="f" coordsize="21600,21600">
              <v:path/>
              <v:fill on="f" focussize="0,0"/>
              <v:stroke on="f" joinstyle="miter"/>
              <v:imagedata r:id="rId18" o:title=""/>
              <o:lock v:ext="edit" aspectratio="t"/>
            </v:shape>
            <v:shape id="_x0000_s1031" o:spid="_x0000_s1031" o:spt="100" style="position:absolute;left:9858;top:476;height:453;width:256;" fillcolor="#595857" filled="t" stroked="f" coordorigin="9858,476" coordsize="256,453" path="m9993,476l9952,480,9915,493,9887,515,9868,548,9860,590,9859,628,9859,647,9859,660,9859,693,9859,728,9858,781,9862,832,9872,870,9893,899,9923,918,9962,927,10008,928,10047,920,10078,903,10100,875,10104,862,9983,862,9971,854,9966,839,9965,820,9965,803,9964,773,9965,739,9969,710,9981,696,10109,696,10109,693,10095,660,9965,660,9965,647,9965,601,9966,574,9968,556,9974,547,9984,544,10105,544,10100,531,10075,502,10037,483,9993,476xm10109,696l9981,696,10000,704,10008,734,10008,773,10007,811,10007,829,10004,846,9997,858,9983,862,10104,862,10111,837,10114,794,10114,742,10109,696xm10029,628l10005,630,9990,637,9978,647,9965,660,10095,660,10095,660,10083,647,10068,638,10050,631,10029,628xm10105,544l9984,544,9994,546,10002,552,10006,562,10007,574,10007,588,10009,601,10112,601,10112,565,10105,544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30" o:spid="_x0000_s1030" o:spt="100" style="position:absolute;left:10146;top:483;height:447;width:256;" fillcolor="#595857" filled="t" stroked="f" coordorigin="10146,483" coordsize="256,447" path="m10146,758l10148,815,10157,861,10177,896,10217,919,10266,929,10316,926,10358,908,10386,878,10391,860,10282,860,10262,855,10253,827,10252,791,10253,759,10146,758xm10395,666l10269,666,10285,671,10292,682,10294,698,10294,715,10294,731,10294,800,10294,815,10294,836,10291,851,10282,860,10391,860,10397,835,10402,774,10401,711,10395,666xm10261,483l10194,483,10152,486,10148,706,10253,705,10254,689,10259,674,10269,666,10395,666,10395,664,10378,628,10378,628,10248,628,10248,554,10378,554,10379,485,10261,483xm10318,600l10286,604,10274,609,10264,616,10256,622,10248,628,10378,628,10351,607,10318,600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29" o:spid="_x0000_s1029" o:spt="100" style="position:absolute;left:9594;top:484;height:436;width:239;" fillcolor="#595857" filled="t" stroked="f" coordorigin="9594,484" coordsize="239,436" path="m9668,484l9622,484,9594,486,9594,919,9705,920,9705,745,9740,744,9774,740,9803,729,9823,708,9830,678,9831,669,9705,669,9706,560,9830,560,9830,560,9822,528,9805,507,9779,494,9746,487,9715,485,9668,484xm9830,560l9706,560,9728,564,9737,575,9740,592,9740,640,9737,656,9727,666,9705,669,9831,669,9833,636,9832,593,9830,560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28" o:spid="_x0000_s1028" style="position:absolute;left:9439;top:485;height:436;width:112;" fillcolor="#595857" filled="t" stroked="f" coordorigin="9439,485" coordsize="112,436" path="m9536,485l9452,485,9439,485,9439,920,9550,920,9550,485,9536,485xe">
              <v:path arrowok="t"/>
              <v:fill on="t" focussize="0,0"/>
              <v:stroke on="f"/>
              <v:imagedata o:title=""/>
              <o:lock v:ext="edit"/>
            </v:shape>
            <v:shape id="_x0000_s1027" o:spid="_x0000_s1027" o:spt="202" type="#_x0000_t202" style="position:absolute;left:1336;top:476;height:475;width:946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6"/>
                      <w:rPr>
                        <w:rFonts w:ascii="思源黑体 Bold"/>
                        <w:b/>
                        <w:sz w:val="13"/>
                      </w:rPr>
                    </w:pPr>
                  </w:p>
                  <w:p>
                    <w:pPr>
                      <w:ind w:left="11"/>
                      <w:rPr>
                        <w:sz w:val="11"/>
                        <w:lang w:eastAsia="zh-CN"/>
                      </w:rPr>
                    </w:pPr>
                    <w:r>
                      <w:rPr>
                        <w:color w:val="3E3A39"/>
                        <w:position w:val="1"/>
                        <w:sz w:val="11"/>
                        <w:lang w:eastAsia="zh-CN"/>
                      </w:rPr>
                      <w:t>特别提示:产品参数仅供参考</w:t>
                    </w:r>
                    <w:r>
                      <w:rPr>
                        <w:color w:val="3E3A39"/>
                        <w:sz w:val="11"/>
                        <w:lang w:eastAsia="zh-CN"/>
                      </w:rPr>
                      <w:t>，</w:t>
                    </w:r>
                    <w:r>
                      <w:rPr>
                        <w:color w:val="3E3A39"/>
                        <w:position w:val="1"/>
                        <w:sz w:val="11"/>
                        <w:lang w:eastAsia="zh-CN"/>
                      </w:rPr>
                      <w:t>如有更</w:t>
                    </w:r>
                    <w:r>
                      <w:rPr>
                        <w:color w:val="3E3A39"/>
                        <w:sz w:val="11"/>
                        <w:lang w:eastAsia="zh-CN"/>
                      </w:rPr>
                      <w:t>新,恕</w:t>
                    </w:r>
                    <w:r>
                      <w:rPr>
                        <w:color w:val="3E3A39"/>
                        <w:position w:val="1"/>
                        <w:sz w:val="11"/>
                        <w:lang w:eastAsia="zh-CN"/>
                      </w:rPr>
                      <w:t>不另行通知。</w:t>
                    </w:r>
                  </w:p>
                </w:txbxContent>
              </v:textbox>
            </v:shape>
            <w10:wrap type="topAndBottom"/>
          </v:group>
        </w:pict>
      </w:r>
      <w:r>
        <w:pict>
          <v:group id="_x0000_s1042" o:spid="_x0000_s1042" o:spt="203" style="position:absolute;left:0pt;margin-left:66.05pt;margin-top:107.35pt;height:28.55pt;width:211.8pt;mso-position-horizontal-relative:page;z-index:-251648000;mso-width-relative:page;mso-height-relative:page;" coordorigin="1366,-2257" coordsize="4236,571">
            <o:lock v:ext="edit" aspectratio="f"/>
            <v:rect id="_x0000_s1044" o:spid="_x0000_s1044" o:spt="1" style="position:absolute;left:1366;top:-2220;height:315;width:4236;" fillcolor="#595857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43" o:spid="_x0000_s1043" o:spt="202" type="#_x0000_t202" style="position:absolute;left:1366;top:-2257;height:571;width:4236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38"/>
                      <w:ind w:left="96"/>
                      <w:rPr>
                        <w:rFonts w:ascii="思源黑体 Bold" w:eastAsia="思源黑体 Bold"/>
                        <w:b/>
                        <w:sz w:val="20"/>
                      </w:rPr>
                    </w:pPr>
                    <w:r>
                      <w:rPr>
                        <w:rFonts w:hint="eastAsia" w:ascii="思源黑体 Bold" w:eastAsia="思源黑体 Bold"/>
                        <w:b/>
                        <w:color w:val="FFFFFF"/>
                        <w:sz w:val="20"/>
                      </w:rPr>
                      <w:t>⼯作环境</w:t>
                    </w:r>
                  </w:p>
                </w:txbxContent>
              </v:textbox>
            </v:shape>
          </v:group>
        </w:pict>
      </w:r>
    </w:p>
    <w:sectPr>
      <w:pgSz w:w="11910" w:h="16160"/>
      <w:pgMar w:top="1060" w:right="1000" w:bottom="280" w:left="1220" w:header="72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思源黑体 Medium">
    <w:altName w:val="黑体"/>
    <w:panose1 w:val="020B0600000000000000"/>
    <w:charset w:val="80"/>
    <w:family w:val="swiss"/>
    <w:pitch w:val="default"/>
    <w:sig w:usb0="00000000" w:usb1="00000000" w:usb2="00000016" w:usb3="00000000" w:csb0="00020000" w:csb1="00000000"/>
  </w:font>
  <w:font w:name="思源黑体 Bold">
    <w:altName w:val="黑体"/>
    <w:panose1 w:val="020B0800000000000000"/>
    <w:charset w:val="80"/>
    <w:family w:val="swiss"/>
    <w:pitch w:val="default"/>
    <w:sig w:usb0="00000000" w:usb1="00000000" w:usb2="00000016" w:usb3="00000000" w:csb0="00020000" w:csb1="00000000"/>
  </w:font>
  <w:font w:name="阿里巴巴普惠体">
    <w:altName w:val="宋体"/>
    <w:panose1 w:val="00020600040101010101"/>
    <w:charset w:val="86"/>
    <w:family w:val="roman"/>
    <w:pitch w:val="default"/>
    <w:sig w:usb0="00000000" w:usb1="00000000" w:usb2="0000001E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jc w:val="center"/>
      <w:rPr>
        <w:rFonts w:hint="eastAsia" w:ascii="微软雅黑" w:hAnsi="微软雅黑" w:eastAsia="微软雅黑" w:cs="微软雅黑"/>
        <w:b/>
        <w:kern w:val="2"/>
        <w:sz w:val="16"/>
        <w:szCs w:val="16"/>
        <w:lang w:val="en-US" w:eastAsia="zh-CN"/>
      </w:rPr>
    </w:pPr>
    <w:r>
      <w:rPr>
        <w:rFonts w:hint="eastAsia" w:ascii="微软雅黑" w:hAnsi="微软雅黑" w:eastAsia="微软雅黑" w:cs="微软雅黑"/>
        <w:b/>
        <w:kern w:val="2"/>
        <w:sz w:val="16"/>
        <w:szCs w:val="16"/>
        <w:lang w:val="en-US" w:eastAsia="zh-CN"/>
      </w:rPr>
      <w:t>电话：0755-82426775 邮箱：sales@vanch.net</w:t>
    </w:r>
  </w:p>
  <w:p>
    <w:pPr>
      <w:pStyle w:val="3"/>
      <w:jc w:val="center"/>
    </w:pPr>
    <w:r>
      <w:rPr>
        <w:rFonts w:hint="eastAsia" w:ascii="微软雅黑" w:hAnsi="微软雅黑" w:eastAsia="微软雅黑" w:cs="微软雅黑"/>
        <w:b/>
        <w:kern w:val="2"/>
        <w:sz w:val="16"/>
        <w:szCs w:val="16"/>
        <w:lang w:val="en-US" w:eastAsia="zh-CN"/>
      </w:rPr>
      <w:t>地址：深圳市龙华区清湖工业区清宁路富安娜工业园B栋4楼西侧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double" w:color="C0C0C0" w:sz="8" w:space="1"/>
      </w:pBdr>
    </w:pPr>
    <w:r>
      <w:rPr>
        <w:rFonts w:ascii="Calibri" w:hAnsi="Calibri" w:eastAsia="Calibri" w:cs="Times New Roman"/>
        <w:kern w:val="0"/>
        <w:sz w:val="18"/>
        <w:lang w:eastAsia="en-US"/>
      </w:rPr>
      <w:pict>
        <v:shape id="文本框 2" o:spid="_x0000_s2049" o:spt="202" type="#_x0000_t202" style="position:absolute;left:0pt;margin-left:375.8pt;margin-top:-19.45pt;height:33.6pt;width:199.65pt;mso-wrap-distance-bottom:0pt;mso-wrap-distance-top:0pt;z-index:251661312;mso-width-relative:page;mso-height-relative:page;" filled="f" stroked="f" coordsize="21600,21600" o:gfxdata="UEsDBAoAAAAAAIdO4kAAAAAAAAAAAAAAAAAEAAAAZHJzL1BLAwQUAAAACACHTuJAIw5IGtgAAAAL&#10;AQAADwAAAGRycy9kb3ducmV2LnhtbE2PwU7DMAyG70i8Q2QkblvSjY6u1N0BxBXEgEm7ZY3XVjRO&#10;1WRreXuyE7vZ8qff319sJtuJMw2+dYyQzBUI4sqZlmuEr8/XWQbCB81Gd44J4Zc8bMrbm0Lnxo38&#10;QedtqEUMYZ9rhCaEPpfSVw1Z7eeuJ463oxusDnEdamkGPcZw28mFUitpdcvxQ6N7em6o+tmeLML3&#10;23G/e1Dv9YtN+9FNSrJdS8T7u0Q9gQg0hX8YLvpRHcrodHAnNl50CI9psooowmyZrUFciCRVcTog&#10;LLIlyLKQ1x3KP1BLAwQUAAAACACHTuJA5tUo3b0BAABnAwAADgAAAGRycy9lMm9Eb2MueG1srVPN&#10;jtMwEL4j8Q6W7zRds/1R1HQlVC0XBEjLPoDr2I0l22PZbpO+ALwBJy7cea4+B2MnuyzLZQ/k4Ixn&#10;Jt/M981kczNYQ04yRA2uoVezOSXSCWi1OzT0/svtmzUlMXHXcgNONvQsI73Zvn616X0tGXRgWhkI&#10;grhY976hXUq+rqooOml5nIGXDoMKguUJr+FQtYH3iG5NxebzZdVDaH0AIWNE724M0gkxvAQQlNJC&#10;7kAcrXRpRA3S8ISUYqd9pNvSrVJSpE9KRZmIaSgyTeXEImjv81ltN7w+BO47LaYW+EtaeMbJcu2w&#10;6CPUjidOjkH/A2W1CBBBpZkAW41EiiLI4mr+TJu7jntZuKDU0T+KHv8frPh4+hyIbhvKKHHc4sAv&#10;379dfvy6/PxKWJan97HGrDuPeWl4BwMuzYM/ojOzHlSw+Y18CMavVyu2XKLEZ4RlbL1ejDrLIRGB&#10;cbZ4u8CHEoEJ12y5YmUQ1R8gH2J6L8GSbDQ04ByLvPz0ISZsClMfUnJdB7famDJL4/5yYOLokWUZ&#10;pq8zp7H3bKVhP0xE99CekefRB33osHBhWuUk1L+UnXYlD/jpHe2n/8f2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MOSBrYAAAACwEAAA8AAAAAAAAAAQAgAAAAIgAAAGRycy9kb3ducmV2LnhtbFBL&#10;AQIUABQAAAAIAIdO4kDm1SjdvQEAAGcDAAAOAAAAAAAAAAEAIAAAACcBAABkcnMvZTJvRG9jLnht&#10;bFBLBQYAAAAABgAGAFkBAABWBQAAAAA=&#10;">
          <v:path/>
          <v:fill on="f" focussize="0,0"/>
          <v:stroke on="f"/>
          <v:imagedata o:title=""/>
          <o:lock v:ext="edit" aspectratio="f"/>
          <v:textbox>
            <w:txbxContent>
              <w:p>
                <w:pPr>
                  <w:rPr>
                    <w:rFonts w:hint="default" w:ascii="微软雅黑" w:hAnsi="微软雅黑" w:eastAsia="微软雅黑" w:cs="微软雅黑"/>
                    <w:b w:val="0"/>
                    <w:bCs w:val="0"/>
                    <w:kern w:val="0"/>
                    <w:sz w:val="24"/>
                    <w:szCs w:val="32"/>
                    <w:lang w:val="en-US" w:eastAsia="zh-CN"/>
                  </w:rPr>
                </w:pPr>
                <w:r>
                  <w:rPr>
                    <w:rFonts w:hint="eastAsia" w:ascii="微软雅黑" w:hAnsi="微软雅黑" w:eastAsia="微软雅黑" w:cs="微软雅黑"/>
                    <w:b w:val="0"/>
                    <w:bCs w:val="0"/>
                    <w:kern w:val="0"/>
                    <w:sz w:val="24"/>
                    <w:szCs w:val="32"/>
                    <w:lang w:val="en-US" w:eastAsia="zh-CN"/>
                  </w:rPr>
                  <w:t>深圳市万全智能技术有限公司</w:t>
                </w:r>
              </w:p>
            </w:txbxContent>
          </v:textbox>
          <w10:wrap type="topAndBottom"/>
        </v:shape>
      </w:pict>
    </w:r>
    <w:r>
      <w:rPr>
        <w:rFonts w:hint="default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486410</wp:posOffset>
          </wp:positionH>
          <wp:positionV relativeFrom="paragraph">
            <wp:posOffset>-268605</wp:posOffset>
          </wp:positionV>
          <wp:extent cx="717550" cy="359410"/>
          <wp:effectExtent l="0" t="0" r="13970" b="6350"/>
          <wp:wrapTopAndBottom/>
          <wp:docPr id="88" name="图片 11" descr="万全logo（200X100像素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图片 11" descr="万全logo（200X100像素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755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docVars>
    <w:docVar w:name="commondata" w:val="eyJoZGlkIjoiM2Y5NTVkM2IwODg1NDdhNjNhOTA3N2E2NjdmMmIzYzUifQ=="/>
  </w:docVars>
  <w:rsids>
    <w:rsidRoot w:val="00BB744F"/>
    <w:rsid w:val="00041C66"/>
    <w:rsid w:val="00334720"/>
    <w:rsid w:val="004560AC"/>
    <w:rsid w:val="0054220C"/>
    <w:rsid w:val="006A5282"/>
    <w:rsid w:val="006E632B"/>
    <w:rsid w:val="007874A5"/>
    <w:rsid w:val="00915C84"/>
    <w:rsid w:val="00BB744F"/>
    <w:rsid w:val="00C36CF7"/>
    <w:rsid w:val="00CF3A0F"/>
    <w:rsid w:val="00E87B2A"/>
    <w:rsid w:val="143B752B"/>
    <w:rsid w:val="4A465A70"/>
    <w:rsid w:val="512A18AC"/>
    <w:rsid w:val="535E6EA2"/>
    <w:rsid w:val="567F24A6"/>
    <w:rsid w:val="5FCD0251"/>
    <w:rsid w:val="771A0D62"/>
    <w:rsid w:val="7FA5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方正黑体_GBK" w:hAnsi="方正黑体_GBK" w:eastAsia="方正黑体_GBK" w:cs="方正黑体_GBK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思源黑体 Medium" w:hAnsi="思源黑体 Medium" w:eastAsia="思源黑体 Medium" w:cs="思源黑体 Medium"/>
      <w:sz w:val="24"/>
      <w:szCs w:val="24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ind w:left="97"/>
    </w:pPr>
  </w:style>
  <w:style w:type="character" w:customStyle="1" w:styleId="11">
    <w:name w:val="页眉 Char"/>
    <w:basedOn w:val="7"/>
    <w:link w:val="4"/>
    <w:semiHidden/>
    <w:qFormat/>
    <w:uiPriority w:val="99"/>
    <w:rPr>
      <w:rFonts w:ascii="方正黑体_GBK" w:hAnsi="方正黑体_GBK" w:eastAsia="方正黑体_GBK" w:cs="方正黑体_GBK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ascii="方正黑体_GBK" w:hAnsi="方正黑体_GBK" w:eastAsia="方正黑体_GBK" w:cs="方正黑体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93"/>
    <customShpInfo spid="_x0000_s1096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53"/>
    <customShpInfo spid="_x0000_s1062"/>
    <customShpInfo spid="_x0000_s1061"/>
    <customShpInfo spid="_x0000_s1060"/>
    <customShpInfo spid="_x0000_s1065"/>
    <customShpInfo spid="_x0000_s1064"/>
    <customShpInfo spid="_x0000_s1063"/>
    <customShpInfo spid="_x0000_s1049"/>
    <customShpInfo spid="_x0000_s1048"/>
    <customShpInfo spid="_x0000_s1056"/>
    <customShpInfo spid="_x0000_s1055"/>
    <customShpInfo spid="_x0000_s1054"/>
    <customShpInfo spid="_x0000_s1068"/>
    <customShpInfo spid="_x0000_s1067"/>
    <customShpInfo spid="_x0000_s1066"/>
    <customShpInfo spid="_x0000_s1052"/>
    <customShpInfo spid="_x0000_s1059"/>
    <customShpInfo spid="_x0000_s1058"/>
    <customShpInfo spid="_x0000_s1057"/>
    <customShpInfo spid="_x0000_s1041"/>
    <customShpInfo spid="_x0000_s1047"/>
    <customShpInfo spid="_x0000_s1046"/>
    <customShpInfo spid="_x0000_s1045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  <customShpInfo spid="_x0000_s1044"/>
    <customShpInfo spid="_x0000_s1043"/>
    <customShpInfo spid="_x0000_s104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159</Words>
  <Characters>206</Characters>
  <Lines>2</Lines>
  <Paragraphs>1</Paragraphs>
  <TotalTime>3</TotalTime>
  <ScaleCrop>false</ScaleCrop>
  <LinksUpToDate>false</LinksUpToDate>
  <CharactersWithSpaces>206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2021-07-28T10:05:00Z</dcterms:created>
  <dc:creator>hhw968</dc:creator>
  <cp:lastModifiedBy>彭晓舟</cp:lastModifiedBy>
  <dcterms:modified xsi:type="dcterms:W3CDTF">2022-06-14T05:41:07Z</dcterms:modified>
  <dc:title>画册竖版.cdr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CorelDRAW 2020</vt:lpwstr>
  </property>
  <property fmtid="{D5CDD505-2E9C-101B-9397-08002B2CF9AE}" pid="4" name="LastSaved">
    <vt:filetime>2021-07-28T00:00:00Z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1404CB6866A040CC9255FC054D701A68</vt:lpwstr>
  </property>
</Properties>
</file>