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工业级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超高频手持终端</w:t>
            </w: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VH-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F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72</w:t>
            </w:r>
            <w:bookmarkStart w:id="0" w:name="_GoBack"/>
            <w:bookmarkEnd w:id="0"/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eastAsia="宋体"/>
                <w:sz w:val="20"/>
                <w:vertAlign w:val="baseline"/>
                <w:lang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80010</wp:posOffset>
                  </wp:positionV>
                  <wp:extent cx="916305" cy="1833245"/>
                  <wp:effectExtent l="0" t="0" r="13335" b="10795"/>
                  <wp:wrapNone/>
                  <wp:docPr id="5" name="图片 5" descr="123752776665135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2375277666513576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183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VH-F72是一款高集成、全功能的工业级智能手持终端，基于Android 7.1系统开发，搭载八核处理器，主频高达2.5GHz，高配置极速运行。内置UHF、1D/2D扫描、双PSAM、NFC等物联网功能，外形灵巧，功能强大，读取距离3-5米，广泛应用于仓库盘点、智能巡检、生产制造、商业零售行业等领域。</w:t>
      </w: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</w:p>
    <w:p>
      <w:pPr>
        <w:pStyle w:val="3"/>
        <w:jc w:val="both"/>
        <w:rPr>
          <w:rFonts w:hint="default" w:ascii="微软雅黑" w:hAnsi="微软雅黑" w:eastAsia="微软雅黑"/>
          <w:sz w:val="22"/>
          <w:szCs w:val="22"/>
          <w:lang w:val="en-US" w:eastAsia="zh-CN"/>
        </w:rPr>
      </w:pPr>
    </w:p>
    <w:p>
      <w:pPr>
        <w:pStyle w:val="3"/>
        <w:ind w:leftChars="100"/>
        <w:jc w:val="both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jc w:val="both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1.</w:t>
      </w:r>
      <w:r>
        <w:rPr>
          <w:rFonts w:hint="eastAsia" w:ascii="微软雅黑" w:hAnsi="微软雅黑" w:eastAsia="微软雅黑"/>
          <w:sz w:val="22"/>
          <w:szCs w:val="22"/>
        </w:rPr>
        <w:t xml:space="preserve">高集成的产品设计，一体式内置条码扫描、UHF、NFC信息读取功能 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2.</w:t>
      </w:r>
      <w:r>
        <w:rPr>
          <w:rFonts w:hint="eastAsia" w:ascii="微软雅黑" w:hAnsi="微软雅黑" w:eastAsia="微软雅黑"/>
          <w:sz w:val="22"/>
          <w:szCs w:val="22"/>
        </w:rPr>
        <w:t>精选扫描模组，给用户更快捷、高效的使用体验强劲的识码能力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3.</w:t>
      </w:r>
      <w:r>
        <w:rPr>
          <w:rFonts w:hint="eastAsia" w:ascii="微软雅黑" w:hAnsi="微软雅黑" w:eastAsia="微软雅黑"/>
          <w:sz w:val="22"/>
          <w:szCs w:val="22"/>
        </w:rPr>
        <w:t>优异的4G通讯性能、高清双摄像头读取功能，实现货检作业指挥一体化、作业过程控制化、信息传输可视化与作业无纸化</w:t>
      </w:r>
    </w:p>
    <w:p>
      <w:pPr>
        <w:numPr>
          <w:ilvl w:val="0"/>
          <w:numId w:val="0"/>
        </w:numPr>
        <w:ind w:leftChars="100" w:right="0" w:rightChars="0"/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default" w:ascii="微软雅黑" w:hAnsi="微软雅黑" w:eastAsia="微软雅黑"/>
          <w:sz w:val="22"/>
          <w:szCs w:val="22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79375</wp:posOffset>
            </wp:positionV>
            <wp:extent cx="1324610" cy="2700655"/>
            <wp:effectExtent l="0" t="0" r="0" b="0"/>
            <wp:wrapNone/>
            <wp:docPr id="6" name="图片 6" descr="QQ图片20180914164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1809141641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default" w:ascii="微软雅黑" w:hAnsi="微软雅黑" w:eastAsia="微软雅黑"/>
          <w:sz w:val="22"/>
          <w:szCs w:val="22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51435</wp:posOffset>
            </wp:positionV>
            <wp:extent cx="2692400" cy="2403475"/>
            <wp:effectExtent l="0" t="0" r="5080" b="4445"/>
            <wp:wrapNone/>
            <wp:docPr id="7" name="图片 7" descr="WechatIMG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echatIMG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default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tbl>
      <w:tblPr>
        <w:tblStyle w:val="7"/>
        <w:tblpPr w:leftFromText="180" w:rightFromText="180" w:vertAnchor="text" w:horzAnchor="page" w:tblpX="887" w:tblpY="6"/>
        <w:tblW w:w="5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03" w:type="dxa"/>
            <w:shd w:val="clear" w:color="auto" w:fill="C00000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>物理参数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rPr>
                <w:rFonts w:ascii="微软雅黑" w:hAnsi="微软雅黑" w:eastAsia="微软雅黑"/>
                <w:color w:val="FF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尺寸       </w:t>
            </w:r>
            <w:r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180×84 ×21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m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m(长×宽×高)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03" w:type="dxa"/>
            <w:vAlign w:val="top"/>
          </w:tcPr>
          <w:p>
            <w:pPr>
              <w:rPr>
                <w:rFonts w:ascii="微软雅黑" w:hAnsi="微软雅黑" w:eastAsia="微软雅黑"/>
                <w:b/>
                <w:color w:val="FF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重量       </w:t>
            </w:r>
            <w:r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380克(含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电池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050" w:hanging="1051" w:hangingChars="700"/>
              <w:jc w:val="left"/>
              <w:rPr>
                <w:rFonts w:ascii="微软雅黑" w:hAnsi="微软雅黑" w:eastAsia="微软雅黑"/>
                <w:color w:val="FF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显示屏    </w:t>
            </w:r>
            <w:r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5.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5吋IPS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屏，分辨率：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1920*1080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200" w:hanging="1201" w:hangingChars="8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触模屏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电容式触控，支持湿手及手套操作，康宁大猩猩玻璃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背光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LED背光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050" w:hanging="1051" w:hangingChars="700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电池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可拆卸聚合物锂离子电池,容量：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57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00mAh；3.8V</w:t>
            </w:r>
          </w:p>
          <w:p>
            <w:pPr>
              <w:ind w:left="1050" w:hanging="1051" w:hangingChars="7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正常使用时间：大于8小时，待机时间：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0小时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050" w:hanging="1051" w:hangingChars="7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卡槽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1个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SIM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卡槽，2个PSAM卡槽，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1个Micro SD卡槽(最大支持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128GB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通讯接口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Type-c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,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支持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OTG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网络连接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4G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/3G/2G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、Wi-Fi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GPRS、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Bluetooth、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GPS、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BDS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、GLONASS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通知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方式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提示音;多颜色LED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;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振动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键盘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屏幕键盘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+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3个虚拟按键：Back、Home、Menu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音频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麦克风、扬声器、听筒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按键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电源键；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两个扫描键;音量+-键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耳机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200" w:hanging="1201" w:hangingChars="8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电源适配器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输入：100-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240V,50/60HZ</w:t>
            </w:r>
            <w:r>
              <w:rPr>
                <w:rFonts w:ascii="微软雅黑" w:hAnsi="微软雅黑" w:eastAsia="微软雅黑"/>
                <w:color w:val="FF0000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Ma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；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输出：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5V,2A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shd w:val="clear" w:color="auto" w:fill="C00000"/>
            <w:vAlign w:val="top"/>
          </w:tcPr>
          <w:p>
            <w:pPr>
              <w:ind w:left="1012" w:leftChars="17" w:hanging="975" w:hangingChars="650"/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性能参数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CPU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八核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2.5GHz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操作系统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Android 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050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内存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FF0000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3GB RAM/32GB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R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OM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shd w:val="clear" w:color="auto" w:fill="C00000"/>
            <w:vAlign w:val="top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使用环境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工作温度     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-20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℃至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存储温度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-40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℃至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70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湿度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5%至95%(无冷凝)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跌落规格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工作温度范围内,可承受多次从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4.9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英尺/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1.5米高度跌落至混凝土地面的冲击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滚动规格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可承受200次1.6英尺/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0.5米滚动冲击;达到甚至超过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IEC滚动规格要求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振动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随机(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1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0 Hz至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30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KHz);每轴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60分钟,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3轴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静电防护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+/- 10kv空气放电; +/-6kv接触电;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防护等级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主机IP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6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shd w:val="clear" w:color="auto" w:fill="C00000"/>
            <w:vAlign w:val="top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无线通讯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vAlign w:val="top"/>
          </w:tcPr>
          <w:p>
            <w:pPr>
              <w:ind w:left="1650" w:right="-550" w:rightChars="-250" w:hanging="1651" w:hangingChars="11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WWAN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</w:p>
          <w:p>
            <w:pPr>
              <w:ind w:left="1650" w:right="-550" w:rightChars="-250" w:hanging="1651" w:hangingChars="11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亚洲+欧洲频段：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GSM:Band 2/3/5/8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WCDMA:Band 1/2/5/8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TD-SCDMA:Band 34/39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CDMA:Band BC0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TDD-LTE:Band 38/39/40/41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FDD-LTE:Band 1/3/7/8/20</w:t>
            </w:r>
          </w:p>
          <w:p>
            <w:pPr>
              <w:ind w:left="1931" w:leftChars="400" w:right="-550" w:rightChars="-250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美频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：</w:t>
            </w:r>
            <w:r>
              <w:rPr>
                <w:rFonts w:ascii="微软雅黑" w:hAnsi="微软雅黑" w:eastAsia="微软雅黑"/>
                <w:sz w:val="15"/>
                <w:szCs w:val="15"/>
              </w:rPr>
              <w:t xml:space="preserve"> GSM:Band 2/3/5/8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WCDMA:Band 1/2/4/5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CDMA:Band BC0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TDD-LTE:Band 40/41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FDD-LTE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Band B1/2/4/5/7/28A/28B</w:t>
            </w:r>
          </w:p>
        </w:tc>
      </w:tr>
    </w:tbl>
    <w:tbl>
      <w:tblPr>
        <w:tblStyle w:val="7"/>
        <w:tblpPr w:leftFromText="180" w:rightFromText="180" w:vertAnchor="text" w:horzAnchor="page" w:tblpX="6232" w:tblpY="37"/>
        <w:tblW w:w="5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</w:tcPr>
          <w:p>
            <w:pPr>
              <w:ind w:left="1650" w:hanging="1651" w:hangingChars="11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W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IFI: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WIFI频率：2.4G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Hz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&amp;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5G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Hz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</w:p>
          <w:p>
            <w:pPr>
              <w:ind w:firstLine="1200" w:firstLineChars="800"/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WIFI协议：802.11a/b/g/n/ac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</w:tcPr>
          <w:p>
            <w:pPr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GPS: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GPS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\B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DS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\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GLONASS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</w:tcPr>
          <w:p>
            <w:pPr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蓝牙 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Bluetooth 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shd w:val="clear" w:color="auto" w:fill="C00000"/>
          </w:tcPr>
          <w:p>
            <w:pPr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数据采集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</w:tcPr>
          <w:p>
            <w:pPr>
              <w:ind w:right="-262" w:rightChars="-119"/>
              <w:rPr>
                <w:rFonts w:ascii="微软雅黑" w:hAnsi="微软雅黑" w:eastAsia="微软雅黑"/>
                <w:color w:val="FF0000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条码扫描模组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:</w:t>
            </w:r>
            <w:r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Zebra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SE4710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</w:tcPr>
          <w:p>
            <w:pPr>
              <w:ind w:left="949" w:leftChars="168" w:right="187" w:rightChars="85" w:hanging="579" w:hangingChars="386"/>
              <w:jc w:val="left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支持一维条码类型：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UPC/EAN,Bookland EAN,UCC Coupon Code,ISSN EAN, Code 128,GS1-128,ISBT 128,  Code 39,Trioptic Code 39, Code 32, Code 93, Code 11, Interleaved 2 of 5,Discrete 2 of 5,Codabar,MSI,Chinese 2 of 5,Korean 3 of 5,Matrix 2 of 5,Inverse 1D,GS1 DataBar,Composite Codes等</w:t>
            </w:r>
          </w:p>
          <w:p>
            <w:pPr>
              <w:ind w:left="949" w:leftChars="100" w:right="187" w:rightChars="85" w:hanging="729" w:hangingChars="486"/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支持二维条码类型：</w:t>
            </w:r>
          </w:p>
          <w:p>
            <w:pPr>
              <w:ind w:left="949" w:leftChars="100" w:right="187" w:rightChars="85" w:hanging="729" w:hangingChars="486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PDF417, MicroPDF417,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Data Matrix, Data Matrix Inverse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Maxicode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QR Code,MicroQR,QR inverse,Aztec,Aztec Inverse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Postal Codes: US Post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et, US Planet,UK Postal, Australian Postal, Japan Postal,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Netherlands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KIX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Code,USPS 4CB/One/Intelligent Mail,UPS FICS Pstal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等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left="840" w:leftChars="-300" w:hanging="1500" w:hangingChars="1000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</w:tcPr>
          <w:p>
            <w:pPr>
              <w:ind w:left="1168" w:leftChars="53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摄像头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前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置摄像头： 200万像素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  <w:p>
            <w:pPr>
              <w:ind w:left="1447" w:leftChars="453" w:hanging="450" w:hangingChars="3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后置摄像头：800万像素，自动对焦； </w:t>
            </w:r>
          </w:p>
          <w:p>
            <w:pPr>
              <w:ind w:left="1517" w:leftChars="553" w:hanging="300" w:hangingChars="2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后置摄像头闪光灯；支持手电筒模式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shd w:val="clear" w:color="auto" w:fill="C00000"/>
          </w:tcPr>
          <w:p>
            <w:pPr>
              <w:ind w:left="1428" w:leftChars="35" w:hanging="1351" w:hangingChars="9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物联网功能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</w:tcPr>
          <w:p>
            <w:pPr>
              <w:ind w:left="1102" w:leftChars="23" w:right="-559" w:rightChars="-254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NFC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工作频段：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13.56MHz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  <w:p>
            <w:pPr>
              <w:ind w:left="1381" w:leftChars="423" w:right="-559" w:rightChars="-254" w:hanging="450" w:hangingChars="3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支持协议：MifareClassic（MF1）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NDEF,  </w:t>
            </w:r>
            <w:r>
              <w:rPr>
                <w:rFonts w:eastAsia="微软雅黑"/>
                <w:sz w:val="18"/>
                <w:szCs w:val="18"/>
              </w:rPr>
              <w:t xml:space="preserve"> NfcV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（15693）,Ultraligh（MF0）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,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IsoDep（准CPU MF3）,IsoDep（CPU）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            </w:t>
            </w:r>
          </w:p>
          <w:p>
            <w:pPr>
              <w:ind w:left="1102" w:leftChars="23" w:right="-559" w:rightChars="-254" w:hanging="1051" w:hangingChars="7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读取距离：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0-5cm(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视卡类型而定)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</w:tcPr>
          <w:p>
            <w:pPr>
              <w:ind w:firstLine="150" w:firstLineChars="1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RFID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工作频段:  中国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：920-925MHz;</w:t>
            </w:r>
          </w:p>
          <w:p>
            <w:pPr>
              <w:ind w:firstLine="150" w:firstLineChars="1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           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美国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: 902-928MHz;</w:t>
            </w:r>
          </w:p>
          <w:p>
            <w:pPr>
              <w:ind w:firstLine="150" w:firstLineChars="1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            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欧洲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: 865-868MHz;                         </w:t>
            </w:r>
          </w:p>
          <w:p>
            <w:pPr>
              <w:ind w:firstLine="1200" w:firstLineChars="8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支持协议：ISO18000-6C/EPC C1G2</w:t>
            </w:r>
          </w:p>
          <w:p>
            <w:pPr>
              <w:ind w:firstLine="1200" w:firstLineChars="8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读取距离：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米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(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视标签而定)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</w:tcPr>
          <w:p>
            <w:pPr>
              <w:ind w:firstLine="150" w:firstLineChars="1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安全P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SAM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支持ISO7816标准，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支持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2张PSAM卡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</w:tcPr>
          <w:p>
            <w:pPr>
              <w:ind w:left="1271" w:leftChars="100" w:hanging="1051" w:hangingChars="7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传感器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光线传感器，距离传感器，重力加速度传感器，地磁传感器，霍尔传感器（可选）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shd w:val="clear" w:color="auto" w:fill="C00000"/>
          </w:tcPr>
          <w:p>
            <w:pP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其 他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</w:tcPr>
          <w:p>
            <w:pPr>
              <w:ind w:firstLine="150" w:firstLineChars="1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认证 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CE/CCC/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UN38.3/R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o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HS/IP6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</w:tcPr>
          <w:p>
            <w:pPr>
              <w:ind w:left="1421" w:leftChars="100" w:hanging="1201" w:hangingChars="8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标配配件：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适配器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/数据线/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电池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/手绑带/NFC测试卡/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开锁片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UHF测试标签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(UHF测试标签仅标配在带UHF功能配置)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</w:tcPr>
          <w:p>
            <w:pPr>
              <w:ind w:firstLine="150" w:firstLineChars="1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选配配件：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座充/座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充适配器/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电池/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钢化膜</w:t>
            </w:r>
          </w:p>
        </w:tc>
      </w:tr>
    </w:tbl>
    <w:p>
      <w:pPr>
        <w:pStyle w:val="3"/>
        <w:tabs>
          <w:tab w:val="left" w:pos="4114"/>
          <w:tab w:val="left" w:pos="5720"/>
        </w:tabs>
        <w:rPr>
          <w:rFonts w:hint="eastAsia" w:eastAsia="宋体"/>
          <w:sz w:val="17"/>
          <w:lang w:eastAsia="zh-CN"/>
        </w:rPr>
      </w:pPr>
      <w:r>
        <w:rPr>
          <w:rFonts w:hint="eastAsia" w:eastAsia="宋体"/>
          <w:sz w:val="17"/>
          <w:lang w:eastAsia="zh-CN"/>
        </w:rPr>
        <w:tab/>
      </w:r>
    </w:p>
    <w:sectPr>
      <w:headerReference r:id="rId3" w:type="default"/>
      <w:footerReference r:id="rId4" w:type="default"/>
      <w:pgSz w:w="11920" w:h="16840"/>
      <w:pgMar w:top="170" w:right="660" w:bottom="283" w:left="580" w:header="227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1068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spacing w:beforeLines="0" w:afterLines="0"/>
      <w:jc w:val="center"/>
      <w:rPr>
        <w:rFonts w:hint="eastAsia" w:ascii="微软雅黑" w:hAnsi="微软雅黑" w:eastAsia="微软雅黑"/>
        <w:b/>
        <w:sz w:val="15"/>
        <w:szCs w:val="21"/>
      </w:rPr>
    </w:pPr>
    <w:r>
      <w:rPr>
        <w:rFonts w:hint="eastAsia" w:ascii="微软雅黑" w:hAnsi="微软雅黑" w:eastAsia="微软雅黑"/>
        <w:b/>
        <w:sz w:val="15"/>
        <w:szCs w:val="21"/>
      </w:rPr>
      <w:t>电话：0755-82426775</w:t>
    </w:r>
    <w:r>
      <w:rPr>
        <w:rFonts w:hint="eastAsia" w:ascii="微软雅黑" w:hAnsi="微软雅黑" w:eastAsia="微软雅黑"/>
        <w:b/>
        <w:sz w:val="15"/>
        <w:szCs w:val="21"/>
        <w:lang w:eastAsia="zh-CN"/>
      </w:rPr>
      <w:t>，</w:t>
    </w:r>
    <w:r>
      <w:rPr>
        <w:rFonts w:hint="eastAsia" w:ascii="微软雅黑" w:hAnsi="微软雅黑" w:eastAsia="微软雅黑"/>
        <w:b/>
        <w:sz w:val="15"/>
        <w:szCs w:val="21"/>
      </w:rPr>
      <w:t xml:space="preserve"> 邮箱：sales@vanch.net</w:t>
    </w:r>
  </w:p>
  <w:p>
    <w:pPr>
      <w:pStyle w:val="4"/>
      <w:spacing w:beforeLines="0" w:afterLines="0"/>
      <w:jc w:val="center"/>
      <w:rPr>
        <w:rFonts w:hint="eastAsia" w:ascii="微软雅黑" w:hAnsi="微软雅黑" w:eastAsia="微软雅黑"/>
        <w:b/>
        <w:sz w:val="15"/>
        <w:szCs w:val="21"/>
      </w:rPr>
    </w:pPr>
    <w:r>
      <w:rPr>
        <w:rFonts w:hint="eastAsia" w:ascii="微软雅黑" w:hAnsi="微软雅黑" w:eastAsia="微软雅黑"/>
        <w:b/>
        <w:sz w:val="15"/>
        <w:szCs w:val="21"/>
      </w:rPr>
      <w:t>地址：深圳市龙华区清湖工业区清宁路富安娜工业园B栋4楼西侧</w:t>
    </w:r>
  </w:p>
  <w:p>
    <w:pPr>
      <w:pStyle w:val="4"/>
      <w:spacing w:beforeLines="0" w:afterLines="0"/>
      <w:jc w:val="center"/>
      <w:rPr>
        <w:rFonts w:hint="default" w:ascii="微软雅黑" w:hAnsi="微软雅黑" w:eastAsia="微软雅黑"/>
        <w:b/>
        <w:sz w:val="15"/>
        <w:szCs w:val="21"/>
        <w:lang w:val="en-US" w:eastAsia="zh-CN"/>
      </w:rPr>
    </w:pPr>
    <w:r>
      <w:rPr>
        <w:rFonts w:hint="eastAsia" w:ascii="微软雅黑" w:hAnsi="微软雅黑" w:eastAsia="微软雅黑"/>
        <w:b/>
        <w:sz w:val="15"/>
        <w:szCs w:val="21"/>
        <w:lang w:val="en-US" w:eastAsia="zh-CN"/>
      </w:rPr>
      <w:t>网站：www.vanch.cn</w:t>
    </w: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double" w:color="808080" w:sz="8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85A5F"/>
    <w:rsid w:val="051B5968"/>
    <w:rsid w:val="073628E7"/>
    <w:rsid w:val="09550008"/>
    <w:rsid w:val="0BB126C2"/>
    <w:rsid w:val="0D6D2A20"/>
    <w:rsid w:val="12B840A9"/>
    <w:rsid w:val="150250A7"/>
    <w:rsid w:val="18C208DA"/>
    <w:rsid w:val="1A9E50D1"/>
    <w:rsid w:val="1E512697"/>
    <w:rsid w:val="1FA43DD9"/>
    <w:rsid w:val="20D206C7"/>
    <w:rsid w:val="20F14248"/>
    <w:rsid w:val="226B7B00"/>
    <w:rsid w:val="26216889"/>
    <w:rsid w:val="273C3CED"/>
    <w:rsid w:val="29AE3FC0"/>
    <w:rsid w:val="2DA73D04"/>
    <w:rsid w:val="36445229"/>
    <w:rsid w:val="3C0B2EB5"/>
    <w:rsid w:val="41931F91"/>
    <w:rsid w:val="44C6318F"/>
    <w:rsid w:val="4B4043F9"/>
    <w:rsid w:val="4DB50956"/>
    <w:rsid w:val="525B5F30"/>
    <w:rsid w:val="59B2381B"/>
    <w:rsid w:val="652619AF"/>
    <w:rsid w:val="6CB80392"/>
    <w:rsid w:val="6E7737C9"/>
    <w:rsid w:val="758C6FE8"/>
    <w:rsid w:val="78244D5E"/>
    <w:rsid w:val="7CE96CC2"/>
    <w:rsid w:val="7EC307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2020-12-30T06:14:13Z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2052-11.1.0.10228</vt:lpwstr>
  </property>
</Properties>
</file>