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109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50"/>
        <w:gridCol w:w="5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1" w:hRule="atLeast"/>
        </w:trPr>
        <w:tc>
          <w:tcPr>
            <w:tcW w:w="5450" w:type="dxa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8"/>
                <w:szCs w:val="4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8"/>
                <w:szCs w:val="48"/>
                <w:lang w:eastAsia="zh-CN"/>
              </w:rPr>
              <w:t>经典款超高频</w:t>
            </w:r>
          </w:p>
          <w:p>
            <w:pPr>
              <w:jc w:val="both"/>
              <w:rPr>
                <w:rFonts w:hint="eastAsia" w:ascii="微软雅黑" w:hAnsi="微软雅黑" w:eastAsia="微软雅黑" w:cs="微软雅黑"/>
                <w:color w:val="D70C19"/>
                <w:sz w:val="48"/>
                <w:szCs w:val="4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8"/>
                <w:szCs w:val="48"/>
                <w:lang w:eastAsia="zh-CN"/>
              </w:rPr>
              <w:t>远距离手持终端</w:t>
            </w:r>
          </w:p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8"/>
                <w:szCs w:val="4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8"/>
                <w:szCs w:val="48"/>
              </w:rPr>
              <w:t>V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8"/>
                <w:szCs w:val="48"/>
                <w:lang w:val="en-US" w:eastAsia="zh-CN"/>
              </w:rPr>
              <w:t>H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8"/>
                <w:szCs w:val="48"/>
              </w:rPr>
              <w:t>-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8"/>
                <w:szCs w:val="48"/>
                <w:lang w:val="en-US" w:eastAsia="zh-CN"/>
              </w:rPr>
              <w:t>C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8"/>
                <w:szCs w:val="48"/>
              </w:rPr>
              <w:t>8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8"/>
                <w:szCs w:val="48"/>
                <w:lang w:val="en-US" w:eastAsia="zh-CN"/>
              </w:rPr>
              <w:t>3</w:t>
            </w:r>
          </w:p>
          <w:p>
            <w:pPr>
              <w:pStyle w:val="3"/>
              <w:ind w:firstLine="600" w:firstLineChars="300"/>
              <w:rPr>
                <w:rFonts w:ascii="Times New Roman"/>
                <w:sz w:val="20"/>
                <w:vertAlign w:val="baseline"/>
              </w:rPr>
            </w:pPr>
          </w:p>
        </w:tc>
        <w:tc>
          <w:tcPr>
            <w:tcW w:w="5450" w:type="dxa"/>
          </w:tcPr>
          <w:p>
            <w:pPr>
              <w:pStyle w:val="3"/>
              <w:spacing w:line="360" w:lineRule="auto"/>
              <w:jc w:val="center"/>
            </w:pPr>
          </w:p>
          <w:p>
            <w:pPr>
              <w:pStyle w:val="3"/>
              <w:spacing w:line="360" w:lineRule="auto"/>
              <w:jc w:val="both"/>
              <w:rPr>
                <w:rFonts w:ascii="Times New Roman"/>
                <w:sz w:val="20"/>
                <w:vertAlign w:val="baseline"/>
              </w:rPr>
            </w:pPr>
            <w: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1830070</wp:posOffset>
                  </wp:positionH>
                  <wp:positionV relativeFrom="paragraph">
                    <wp:posOffset>426085</wp:posOffset>
                  </wp:positionV>
                  <wp:extent cx="1544320" cy="1397000"/>
                  <wp:effectExtent l="0" t="0" r="17780" b="12700"/>
                  <wp:wrapTight wrapText="bothSides">
                    <wp:wrapPolygon>
                      <wp:start x="0" y="0"/>
                      <wp:lineTo x="0" y="21207"/>
                      <wp:lineTo x="21316" y="21207"/>
                      <wp:lineTo x="21316" y="0"/>
                      <wp:lineTo x="0" y="0"/>
                    </wp:wrapPolygon>
                  </wp:wrapTight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4320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drawing>
                <wp:inline distT="0" distB="0" distL="114300" distR="114300">
                  <wp:extent cx="1576705" cy="1440815"/>
                  <wp:effectExtent l="0" t="0" r="4445" b="698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6705" cy="144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产品介绍：</w:t>
      </w:r>
    </w:p>
    <w:p>
      <w:pPr>
        <w:numPr>
          <w:ilvl w:val="0"/>
          <w:numId w:val="1"/>
        </w:numPr>
        <w:ind w:left="845" w:leftChars="0" w:right="0" w:rightChars="0" w:hanging="425" w:firstLineChars="0"/>
        <w:rPr>
          <w:rFonts w:hint="eastAsia" w:ascii="微软雅黑" w:hAnsi="微软雅黑" w:eastAsia="微软雅黑" w:cs="微软雅黑"/>
          <w:spacing w:val="20"/>
          <w:sz w:val="18"/>
          <w:szCs w:val="18"/>
          <w:lang w:val="zh-CN"/>
        </w:rPr>
      </w:pP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en-US" w:eastAsia="zh-CN"/>
        </w:rPr>
        <w:t>VH-83远距离UHF智能手持终端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zh-CN"/>
        </w:rPr>
        <w:t>融合性能卓著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zh-CN" w:eastAsia="zh-CN"/>
        </w:rPr>
        <w:t>英频杰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en-US" w:eastAsia="zh-CN"/>
        </w:rPr>
        <w:t xml:space="preserve"> Indy R2000 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zh-CN"/>
        </w:rPr>
        <w:t>UHF超高频读写功能；</w:t>
      </w:r>
    </w:p>
    <w:p>
      <w:pPr>
        <w:numPr>
          <w:ilvl w:val="0"/>
          <w:numId w:val="1"/>
        </w:numPr>
        <w:ind w:left="845" w:leftChars="0" w:right="0" w:rightChars="0" w:hanging="425" w:firstLineChars="0"/>
        <w:rPr>
          <w:rFonts w:hint="eastAsia" w:ascii="微软雅黑" w:hAnsi="微软雅黑" w:eastAsia="微软雅黑" w:cs="微软雅黑"/>
          <w:spacing w:val="2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zh-CN"/>
        </w:rPr>
        <w:t>具有更出色的灵敏度，有助于实现更精准、更快速的数据采集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en-US" w:eastAsia="zh-CN"/>
        </w:rPr>
        <w:t>;</w:t>
      </w:r>
    </w:p>
    <w:p>
      <w:pPr>
        <w:numPr>
          <w:ilvl w:val="0"/>
          <w:numId w:val="1"/>
        </w:numPr>
        <w:ind w:left="845" w:leftChars="0" w:right="0" w:rightChars="0" w:hanging="425" w:firstLineChars="0"/>
        <w:rPr>
          <w:rFonts w:hint="eastAsia" w:ascii="微软雅黑" w:hAnsi="微软雅黑" w:eastAsia="微软雅黑" w:cs="微软雅黑"/>
          <w:spacing w:val="2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zh-CN"/>
        </w:rPr>
        <w:t xml:space="preserve">Android 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en-US" w:eastAsia="zh-CN"/>
        </w:rPr>
        <w:t>8.1/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zh-CN"/>
        </w:rPr>
        <w:t xml:space="preserve"> 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zh-CN"/>
        </w:rPr>
        <w:t>1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en-US" w:eastAsia="zh-CN"/>
        </w:rPr>
        <w:t>.0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zh-CN"/>
        </w:rPr>
        <w:t>操作系统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en-US" w:eastAsia="zh-CN"/>
        </w:rPr>
        <w:t>;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zh-CN"/>
        </w:rPr>
        <w:t xml:space="preserve">Cortex-A53 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en-US" w:eastAsia="zh-CN"/>
        </w:rPr>
        <w:t>2.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zh-CN"/>
        </w:rPr>
        <w:t>5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en-US" w:eastAsia="zh-CN"/>
        </w:rPr>
        <w:t>/2.3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zh-CN"/>
        </w:rPr>
        <w:t>GHz 八核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en-US" w:eastAsia="zh-CN"/>
        </w:rPr>
        <w:t>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845" w:leftChars="0" w:right="0" w:rightChars="0" w:hanging="425" w:firstLineChars="0"/>
        <w:jc w:val="left"/>
        <w:rPr>
          <w:rFonts w:hint="eastAsia" w:ascii="微软雅黑" w:hAnsi="微软雅黑" w:eastAsia="微软雅黑" w:cs="微软雅黑"/>
          <w:spacing w:val="2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en-US" w:eastAsia="zh-CN"/>
        </w:rPr>
        <w:t>5.2寸，IPS FHD高清屏幕；1920*1080分辨率；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845" w:leftChars="0" w:hanging="425" w:firstLineChars="0"/>
        <w:jc w:val="left"/>
        <w:rPr>
          <w:rFonts w:hint="default" w:ascii="微软雅黑" w:hAnsi="微软雅黑" w:eastAsia="微软雅黑" w:cs="微软雅黑"/>
          <w:spacing w:val="2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en-US" w:eastAsia="zh-CN"/>
        </w:rPr>
        <w:t>8000mAh高压电池待机更持久;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845" w:leftChars="0" w:right="0" w:rightChars="0" w:hanging="425" w:firstLineChars="0"/>
        <w:jc w:val="left"/>
        <w:rPr>
          <w:rFonts w:hint="default" w:ascii="微软雅黑" w:hAnsi="微软雅黑" w:eastAsia="微软雅黑" w:cs="微软雅黑"/>
          <w:spacing w:val="2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en-US" w:eastAsia="zh-CN"/>
        </w:rPr>
        <w:t>支持4G全网通支持2.4G/5G双频 Wi-Fi;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845" w:leftChars="0" w:right="0" w:rightChars="0" w:hanging="425" w:firstLineChars="0"/>
        <w:jc w:val="left"/>
        <w:rPr>
          <w:rFonts w:hint="eastAsia" w:ascii="微软雅黑" w:hAnsi="微软雅黑" w:eastAsia="微软雅黑" w:cs="微软雅黑"/>
          <w:spacing w:val="2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en-US" w:eastAsia="zh-CN"/>
        </w:rPr>
        <w:t>3GB+32GB/4GB+64GB/6+128GB大容量存储可选；</w:t>
      </w:r>
    </w:p>
    <w:p>
      <w:pPr>
        <w:numPr>
          <w:ilvl w:val="0"/>
          <w:numId w:val="1"/>
        </w:numPr>
        <w:ind w:left="845" w:leftChars="0" w:right="0" w:rightChars="0" w:hanging="425" w:firstLineChars="0"/>
        <w:rPr>
          <w:rFonts w:hint="eastAsia" w:ascii="微软雅黑" w:hAnsi="微软雅黑" w:eastAsia="微软雅黑" w:cs="微软雅黑"/>
          <w:spacing w:val="2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zh-CN"/>
        </w:rPr>
        <w:t>支持一维扫描、二维扫描、UHF、NFC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zh-CN" w:eastAsia="zh-CN"/>
        </w:rPr>
        <w:t>、虹膜生物识别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zh-CN"/>
        </w:rPr>
        <w:t>等物联网功能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zh-CN" w:eastAsia="zh-CN"/>
        </w:rPr>
        <w:t>；</w:t>
      </w:r>
    </w:p>
    <w:p>
      <w:pPr>
        <w:numPr>
          <w:ilvl w:val="0"/>
          <w:numId w:val="1"/>
        </w:numPr>
        <w:ind w:left="845" w:leftChars="0" w:right="0" w:rightChars="0" w:hanging="425" w:firstLineChars="0"/>
        <w:rPr>
          <w:rFonts w:hint="eastAsia" w:ascii="微软雅黑" w:hAnsi="微软雅黑" w:eastAsia="微软雅黑" w:cs="微软雅黑"/>
          <w:spacing w:val="2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zh-CN" w:eastAsia="zh-CN"/>
        </w:rPr>
        <w:t>康宁玻璃，特别防摔设计，经过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zh-CN"/>
        </w:rPr>
        <w:t>1.5米跌落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zh-CN" w:eastAsia="zh-CN"/>
        </w:rPr>
        <w:t>、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en-US" w:eastAsia="zh-CN"/>
        </w:rPr>
        <w:t>1000次0.5米翻滚测试，依然正常工作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zh-CN"/>
        </w:rPr>
        <w:t>；</w:t>
      </w:r>
    </w:p>
    <w:p>
      <w:pPr>
        <w:numPr>
          <w:ilvl w:val="0"/>
          <w:numId w:val="1"/>
        </w:numPr>
        <w:ind w:left="845" w:leftChars="0" w:right="0" w:rightChars="0" w:hanging="425" w:firstLineChars="0"/>
        <w:rPr>
          <w:rFonts w:hint="eastAsia" w:ascii="微软雅黑" w:hAnsi="微软雅黑" w:eastAsia="微软雅黑" w:cs="微软雅黑"/>
          <w:spacing w:val="20"/>
          <w:sz w:val="18"/>
          <w:szCs w:val="18"/>
          <w:lang w:val="zh-CN"/>
        </w:rPr>
      </w:pP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zh-CN"/>
        </w:rPr>
        <w:t>IP6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zh-CN"/>
        </w:rPr>
        <w:t>防护等级，软硬胶双料注塑工艺，使产品具备防水、防尘、防腐蚀、防油污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zh-CN" w:eastAsia="zh-CN"/>
        </w:rPr>
        <w:t>；</w:t>
      </w:r>
    </w:p>
    <w:p>
      <w:pPr>
        <w:numPr>
          <w:ilvl w:val="0"/>
          <w:numId w:val="1"/>
        </w:numPr>
        <w:ind w:left="845" w:leftChars="0" w:right="0" w:rightChars="0" w:hanging="425" w:firstLineChars="0"/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zh-CN"/>
        </w:rPr>
        <w:t>其广泛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zh-CN" w:eastAsia="zh-CN"/>
        </w:rPr>
        <w:t>应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zh-CN"/>
        </w:rPr>
        <w:t>用于资产管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zh-CN" w:eastAsia="zh-CN"/>
        </w:rPr>
        <w:t>理、鞋服零售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zh-CN"/>
        </w:rPr>
        <w:t>、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zh-CN" w:eastAsia="zh-CN"/>
        </w:rPr>
        <w:t>图书档案管理、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zh-CN"/>
        </w:rPr>
        <w:t>车辆管理、仓储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zh-CN" w:eastAsia="zh-CN"/>
        </w:rPr>
        <w:t>物流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zh-CN"/>
        </w:rPr>
        <w:t>管理、金融管理等领域。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845" w:leftChars="0" w:hanging="425" w:firstLineChars="0"/>
        <w:jc w:val="left"/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en-US" w:eastAsia="zh-CN"/>
        </w:rPr>
        <w:t>行业定制专属UI设计</w:t>
      </w:r>
    </w:p>
    <w:p>
      <w:pPr>
        <w:pStyle w:val="3"/>
        <w:jc w:val="both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jc w:val="both"/>
        <w:rPr>
          <w:rFonts w:hint="default" w:ascii="微软雅黑" w:hAnsi="微软雅黑" w:eastAsia="宋体"/>
          <w:sz w:val="18"/>
          <w:szCs w:val="18"/>
          <w:lang w:val="en-US" w:eastAsia="zh-CN"/>
        </w:rPr>
      </w:pPr>
      <w:r>
        <w:rPr>
          <w:rFonts w:hint="eastAsia" w:eastAsia="宋体"/>
          <w:lang w:val="en-US" w:eastAsia="zh-CN"/>
        </w:rPr>
        <w:t xml:space="preserve">      </w:t>
      </w:r>
      <w:r>
        <w:drawing>
          <wp:inline distT="0" distB="0" distL="114300" distR="114300">
            <wp:extent cx="1614170" cy="652145"/>
            <wp:effectExtent l="0" t="0" r="5080" b="14605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1417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eastAsia="宋体"/>
          <w:lang w:val="en-US" w:eastAsia="zh-CN"/>
        </w:rPr>
        <w:t xml:space="preserve">  </w:t>
      </w:r>
      <w:r>
        <w:drawing>
          <wp:inline distT="0" distB="0" distL="114300" distR="114300">
            <wp:extent cx="1533525" cy="619125"/>
            <wp:effectExtent l="0" t="0" r="9525" b="9525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eastAsia="宋体"/>
          <w:lang w:val="en-US" w:eastAsia="zh-CN"/>
        </w:rPr>
        <w:t xml:space="preserve">  </w:t>
      </w:r>
      <w:r>
        <w:drawing>
          <wp:inline distT="0" distB="0" distL="114300" distR="114300">
            <wp:extent cx="1497330" cy="591820"/>
            <wp:effectExtent l="0" t="0" r="7620" b="17780"/>
            <wp:docPr id="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97330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eastAsia="宋体"/>
          <w:lang w:val="en-US" w:eastAsia="zh-CN"/>
        </w:rPr>
        <w:t xml:space="preserve">   </w:t>
      </w:r>
      <w:r>
        <w:drawing>
          <wp:inline distT="0" distB="0" distL="114300" distR="114300">
            <wp:extent cx="1475105" cy="597535"/>
            <wp:effectExtent l="0" t="0" r="10795" b="12065"/>
            <wp:docPr id="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7510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jc w:val="both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产品参数：</w:t>
      </w:r>
    </w:p>
    <w:tbl>
      <w:tblPr>
        <w:tblStyle w:val="7"/>
        <w:tblpPr w:leftFromText="180" w:rightFromText="180" w:vertAnchor="text" w:horzAnchor="page" w:tblpX="1043" w:tblpY="617"/>
        <w:tblOverlap w:val="never"/>
        <w:tblW w:w="9924" w:type="dxa"/>
        <w:tblInd w:w="0" w:type="dxa"/>
        <w:tblBorders>
          <w:top w:val="single" w:color="7E7E7E" w:themeColor="background1" w:themeShade="7F" w:sz="4" w:space="0"/>
          <w:left w:val="single" w:color="7E7E7E" w:themeColor="background1" w:themeShade="7F" w:sz="4" w:space="0"/>
          <w:bottom w:val="single" w:color="7E7E7E" w:themeColor="background1" w:themeShade="7F" w:sz="4" w:space="0"/>
          <w:right w:val="single" w:color="7E7E7E" w:themeColor="background1" w:themeShade="7F" w:sz="4" w:space="0"/>
          <w:insideH w:val="single" w:color="7E7E7E" w:themeColor="background1" w:themeShade="7F" w:sz="4" w:space="0"/>
          <w:insideV w:val="single" w:color="7E7E7E" w:themeColor="background1" w:themeShade="7F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76"/>
        <w:gridCol w:w="7448"/>
      </w:tblGrid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476" w:type="dxa"/>
            <w:tcBorders>
              <w:tl2br w:val="nil"/>
              <w:tr2bl w:val="nil"/>
            </w:tcBorders>
            <w:shd w:val="clear" w:color="auto" w:fill="BEBEBE" w:themeFill="background1" w:themeFillShade="B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Style w:val="10"/>
                <w:rFonts w:hint="eastAsia" w:ascii="新宋体" w:hAnsi="新宋体" w:eastAsia="新宋体" w:cs="新宋体"/>
                <w:b/>
                <w:bCs/>
                <w:color w:val="FFFFFF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  <w:t>产品型号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BEBEBE" w:themeFill="background1" w:themeFillShade="B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Style w:val="10"/>
                <w:rFonts w:hint="eastAsia" w:ascii="新宋体" w:hAnsi="新宋体" w:eastAsia="新宋体" w:cs="新宋体"/>
                <w:b/>
                <w:bCs/>
                <w:color w:val="FFFFFF"/>
                <w:sz w:val="21"/>
                <w:szCs w:val="21"/>
                <w:lang w:val="en-US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pacing w:val="20"/>
                <w:sz w:val="21"/>
                <w:szCs w:val="21"/>
                <w:lang w:val="en-US" w:eastAsia="zh-CN"/>
              </w:rPr>
              <w:t>VH-C83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9924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Style w:val="10"/>
                <w:rFonts w:hint="eastAsia" w:ascii="新宋体" w:hAnsi="新宋体" w:eastAsia="新宋体" w:cs="新宋体"/>
                <w:color w:val="FFFFFF"/>
                <w:sz w:val="18"/>
                <w:szCs w:val="18"/>
              </w:rPr>
            </w:pPr>
            <w:r>
              <w:rPr>
                <w:rStyle w:val="10"/>
                <w:rFonts w:hint="eastAsia" w:ascii="新宋体" w:hAnsi="新宋体" w:eastAsia="新宋体" w:cs="新宋体"/>
                <w:color w:val="FFFFFF"/>
                <w:sz w:val="18"/>
                <w:szCs w:val="18"/>
              </w:rPr>
              <w:t>基本参数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476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整机尺寸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164.2mm x 80.0mm x 24.3mm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476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整机重量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654g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476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显示屏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5.2寸，IPS FHD 1920x1080分辨率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476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触控屏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康宁大猩猩玻璃，支持多点触控，支持手套或湿手操作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476" w:type="dxa"/>
            <w:vMerge w:val="restart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扩展插槽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1个SIM卡槽</w:t>
            </w:r>
            <w:r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476" w:type="dxa"/>
            <w:vMerge w:val="continue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新宋体" w:hAnsi="新宋体" w:eastAsia="新宋体" w:cs="新宋体"/>
                <w:sz w:val="18"/>
                <w:szCs w:val="18"/>
              </w:rPr>
            </w:pP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一个卡槽SIM或TF二选一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476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通讯接口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USB 2.0 Type-C, OTG</w:t>
            </w:r>
            <w:r>
              <w:rPr>
                <w:rFonts w:hint="eastAsia" w:ascii="新宋体" w:hAnsi="新宋体" w:eastAsia="新宋体" w:cs="新宋体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  <w:t>八核版支持Type C耳机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476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音频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扬声器，2个麦克风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476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键盘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4个主键盘，1个电源键，2个扫描键，1个多功能键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476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摄像头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1300万像素彩色摄像头，支持自动对焦、闪光灯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476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GPS导航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内置GPS全球定位系统，误差范围±5m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476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传感器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重力传感器，光线传感器，距离传感器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9924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新宋体" w:hAnsi="新宋体" w:eastAsia="新宋体" w:cs="新宋体"/>
                <w:color w:val="FFFFFF"/>
              </w:rPr>
            </w:pPr>
            <w:r>
              <w:rPr>
                <w:rStyle w:val="10"/>
                <w:rFonts w:hint="eastAsia" w:ascii="新宋体" w:hAnsi="新宋体" w:eastAsia="新宋体" w:cs="新宋体"/>
                <w:color w:val="FFFFFF"/>
                <w:sz w:val="18"/>
                <w:szCs w:val="18"/>
              </w:rPr>
              <w:t>性能参数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476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CPU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right="0" w:rightChars="0"/>
              <w:rPr>
                <w:rFonts w:hint="eastAsia" w:ascii="新宋体" w:hAnsi="新宋体" w:eastAsia="新宋体" w:cs="新宋体"/>
                <w:sz w:val="18"/>
                <w:szCs w:val="18"/>
                <w:lang w:val="en-US"/>
              </w:rPr>
            </w:pPr>
            <w:r>
              <w:rPr>
                <w:rFonts w:hint="eastAsia" w:ascii="新宋体" w:hAnsi="新宋体" w:eastAsia="新宋体" w:cs="新宋体"/>
                <w:kern w:val="0"/>
                <w:sz w:val="18"/>
                <w:szCs w:val="18"/>
                <w:lang w:val="zh-CN" w:eastAsia="zh-CN" w:bidi="ar-SA"/>
              </w:rPr>
              <w:t xml:space="preserve">Cortex-A53 </w:t>
            </w:r>
            <w:r>
              <w:rPr>
                <w:rFonts w:hint="eastAsia" w:ascii="新宋体" w:hAnsi="新宋体" w:eastAsia="新宋体" w:cs="新宋体"/>
                <w:kern w:val="0"/>
                <w:sz w:val="18"/>
                <w:szCs w:val="18"/>
                <w:lang w:val="en-US" w:eastAsia="zh-CN" w:bidi="ar-SA"/>
              </w:rPr>
              <w:t>2.5/2.3 GHz八核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476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  <w:t>PAM+ROM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  <w:t>3GB+32GB/4GB+64GB/6GB+128GB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476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操作系统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 xml:space="preserve">Android </w:t>
            </w:r>
            <w:r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  <w:t>8.1/11.0；支持SotiMobiControl，SafeUEM等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476" w:type="dxa"/>
            <w:tcBorders>
              <w:tl2br w:val="nil"/>
              <w:tr2bl w:val="nil"/>
            </w:tcBorders>
            <w:shd w:val="clear" w:color="auto" w:fill="D70C19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FFFFFF"/>
                <w:sz w:val="20"/>
                <w:szCs w:val="20"/>
              </w:rPr>
              <w:t>开</w:t>
            </w:r>
            <w:r>
              <w:rPr>
                <w:rStyle w:val="10"/>
                <w:rFonts w:hint="eastAsia" w:ascii="新宋体" w:hAnsi="新宋体" w:eastAsia="新宋体" w:cs="新宋体"/>
                <w:color w:val="FFFFFF"/>
                <w:sz w:val="18"/>
                <w:szCs w:val="18"/>
              </w:rPr>
              <w:t>发环境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D70C19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新宋体" w:hAnsi="新宋体" w:eastAsia="新宋体" w:cs="新宋体"/>
                <w:color w:val="191919"/>
                <w:sz w:val="13"/>
                <w:szCs w:val="13"/>
              </w:rPr>
            </w:pP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476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SDK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终端软件开发工具包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476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开发语言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Java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476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开发工具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Eclipse / Android Studio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476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扩展内存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MicroSD (TF)卡可扩展至128GB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9924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新宋体" w:hAnsi="新宋体" w:eastAsia="新宋体" w:cs="新宋体"/>
                <w:color w:val="FFFFFF"/>
              </w:rPr>
            </w:pPr>
            <w:r>
              <w:rPr>
                <w:rStyle w:val="10"/>
                <w:rFonts w:hint="eastAsia" w:ascii="新宋体" w:hAnsi="新宋体" w:eastAsia="新宋体" w:cs="新宋体"/>
                <w:color w:val="FFFFFF"/>
                <w:sz w:val="18"/>
                <w:szCs w:val="18"/>
              </w:rPr>
              <w:t>数据通讯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476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WLAN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支持IEEE802.11 a/b/g/n</w:t>
            </w:r>
            <w:r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  <w:t>/ac</w:t>
            </w: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协议, (2.4G/5G双频)；内置天线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476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40" w:lineRule="auto"/>
              <w:jc w:val="both"/>
              <w:rPr>
                <w:rFonts w:hint="eastAsia" w:ascii="新宋体" w:hAnsi="新宋体" w:eastAsia="新宋体" w:cs="新宋体"/>
                <w:sz w:val="18"/>
                <w:szCs w:val="18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WWAN</w:t>
            </w:r>
            <w:r>
              <w:rPr>
                <w:rFonts w:hint="eastAsia" w:ascii="新宋体" w:hAnsi="新宋体" w:eastAsia="新宋体" w:cs="新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  <w:t>Android 8.0</w:t>
            </w:r>
            <w:r>
              <w:rPr>
                <w:rFonts w:hint="eastAsia" w:ascii="新宋体" w:hAnsi="新宋体" w:eastAsia="新宋体" w:cs="新宋体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beforeAutospacing="0" w:after="0" w:afterLines="50" w:afterAutospacing="0" w:line="240" w:lineRule="auto"/>
              <w:jc w:val="both"/>
              <w:textAlignment w:val="auto"/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2G: 900/1800MHz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beforeAutospacing="0" w:after="0" w:afterLines="50" w:afterAutospacing="0" w:line="240" w:lineRule="auto"/>
              <w:jc w:val="both"/>
              <w:textAlignment w:val="auto"/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 xml:space="preserve">3G: </w:t>
            </w:r>
            <w:r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  <w:t>WCDMA:B1/B8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beforeAutospacing="0" w:after="0" w:afterLines="50" w:afterAutospacing="0" w:line="240" w:lineRule="auto"/>
              <w:ind w:firstLine="360"/>
              <w:jc w:val="both"/>
              <w:textAlignment w:val="auto"/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  <w:t>CDMA2000 EVDO:BC0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beforeAutospacing="0" w:after="0" w:afterLines="50" w:afterAutospacing="0" w:line="240" w:lineRule="auto"/>
              <w:ind w:firstLine="360"/>
              <w:jc w:val="both"/>
              <w:textAlignment w:val="auto"/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  <w:t>TD-SCDMA:B34/B39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beforeAutospacing="0" w:after="0" w:afterLines="50" w:afterAutospacing="0" w:line="240" w:lineRule="auto"/>
              <w:jc w:val="both"/>
              <w:textAlignment w:val="auto"/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 xml:space="preserve">4G: </w:t>
            </w:r>
            <w:r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  <w:t>B34/B38/B39/B40/B41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beforeAutospacing="0" w:after="0" w:afterLines="50" w:afterAutospacing="0" w:line="240" w:lineRule="auto"/>
              <w:jc w:val="both"/>
              <w:textAlignment w:val="auto"/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FDD-LTE: B1, B3, B5</w:t>
            </w:r>
            <w:r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  <w:t>,B8</w:t>
            </w:r>
            <w:bookmarkStart w:id="0" w:name="_GoBack"/>
            <w:bookmarkEnd w:id="0"/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476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40" w:lineRule="auto"/>
              <w:jc w:val="both"/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WWAN</w:t>
            </w:r>
            <w:r>
              <w:rPr>
                <w:rFonts w:hint="eastAsia" w:ascii="新宋体" w:hAnsi="新宋体" w:eastAsia="新宋体" w:cs="新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  <w:t>Android 11.0</w:t>
            </w:r>
            <w:r>
              <w:rPr>
                <w:rFonts w:hint="eastAsia" w:ascii="新宋体" w:hAnsi="新宋体" w:eastAsia="新宋体" w:cs="新宋体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beforeAutospacing="0" w:after="0" w:afterLines="50" w:afterAutospacing="0" w:line="240" w:lineRule="auto"/>
              <w:jc w:val="both"/>
              <w:textAlignment w:val="auto"/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  <w:t>2G：GSM850/GSM900/DCS1800/PCS1900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beforeAutospacing="0" w:after="0" w:afterLines="50" w:afterAutospacing="0" w:line="240" w:lineRule="auto"/>
              <w:jc w:val="both"/>
              <w:textAlignment w:val="auto"/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  <w:t>3G:WCDMA:B1/B2B/B4/B5/B8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beforeAutospacing="0" w:after="0" w:afterLines="50" w:afterAutospacing="0" w:line="240" w:lineRule="auto"/>
              <w:jc w:val="both"/>
              <w:textAlignment w:val="auto"/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  <w:t xml:space="preserve">   CDMA20000 EVDO:BCO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beforeAutospacing="0" w:after="0" w:afterLines="50" w:afterAutospacing="0" w:line="240" w:lineRule="auto"/>
              <w:jc w:val="both"/>
              <w:textAlignment w:val="auto"/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  <w:t xml:space="preserve">   TD-SCDMA:A/F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beforeAutospacing="0" w:after="0" w:afterLines="50" w:afterAutospacing="0" w:line="240" w:lineRule="auto"/>
              <w:jc w:val="both"/>
              <w:textAlignment w:val="auto"/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  <w:t>4G：B1/B2/B3/B4/B5/B7/B8/B12/B17/B20/B28A/B28B/B34/B38/B39/B40/B41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476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40" w:lineRule="auto"/>
              <w:jc w:val="both"/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  <w:t>蓝牙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beforeAutospacing="0" w:after="0" w:afterLines="50" w:afterAutospacing="0" w:line="240" w:lineRule="auto"/>
              <w:jc w:val="both"/>
              <w:textAlignment w:val="auto"/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  <w:t>Android8.1：Bluetooth v2.1+EDR,3.0+HS，v4.1+HS；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beforeAutospacing="0" w:after="0" w:afterLines="50" w:afterAutospacing="0" w:line="240" w:lineRule="auto"/>
              <w:jc w:val="both"/>
              <w:textAlignment w:val="auto"/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  <w:t>Android11.0：Bluetooth5.0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476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Bluetooth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符合Bluetooth 4.0</w:t>
            </w:r>
            <w:r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 xml:space="preserve"> BLE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476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GNSS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集成GPS，GLONASS和北斗；内置天线，支持AGPS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9924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新宋体" w:hAnsi="新宋体" w:eastAsia="新宋体" w:cs="新宋体"/>
                <w:color w:val="FFFFFF"/>
              </w:rPr>
            </w:pPr>
            <w:r>
              <w:rPr>
                <w:rStyle w:val="10"/>
                <w:rFonts w:hint="eastAsia" w:ascii="新宋体" w:hAnsi="新宋体" w:eastAsia="新宋体" w:cs="新宋体"/>
                <w:color w:val="FFFFFF"/>
                <w:sz w:val="18"/>
                <w:szCs w:val="18"/>
              </w:rPr>
              <w:t>工作环境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476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操作温度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  <w:spacing w:val="0"/>
                <w:sz w:val="18"/>
                <w:szCs w:val="18"/>
              </w:rPr>
              <w:t>-20℃～50℃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476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存储温度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  <w:spacing w:val="0"/>
                <w:sz w:val="18"/>
                <w:szCs w:val="18"/>
              </w:rPr>
              <w:t>-</w:t>
            </w:r>
            <w:r>
              <w:rPr>
                <w:rFonts w:hint="eastAsia" w:ascii="新宋体" w:hAnsi="新宋体" w:eastAsia="新宋体" w:cs="新宋体"/>
                <w:spacing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新宋体" w:hAnsi="新宋体" w:eastAsia="新宋体" w:cs="新宋体"/>
                <w:spacing w:val="0"/>
                <w:sz w:val="18"/>
                <w:szCs w:val="18"/>
              </w:rPr>
              <w:t>0℃～70℃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476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相对湿度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  <w:spacing w:val="0"/>
                <w:sz w:val="18"/>
                <w:szCs w:val="18"/>
              </w:rPr>
              <w:t>5%～95%不凝结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476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跌落规格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在操作温度范围内，6面均能承受多次从1.5米高度跌落至混凝土地面的冲击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476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滚动测试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C0C0C"/>
                <w:sz w:val="18"/>
                <w:szCs w:val="18"/>
              </w:rPr>
              <w:t>滚动连续1000次0.5米，</w:t>
            </w:r>
            <w:r>
              <w:rPr>
                <w:rFonts w:hint="eastAsia" w:ascii="新宋体" w:hAnsi="新宋体" w:eastAsia="新宋体" w:cs="新宋体"/>
                <w:color w:val="0C0C0C"/>
                <w:spacing w:val="0"/>
                <w:sz w:val="18"/>
                <w:szCs w:val="18"/>
              </w:rPr>
              <w:t>6个面接触面滚动后依然稳定运行</w:t>
            </w:r>
            <w:r>
              <w:rPr>
                <w:rFonts w:hint="eastAsia" w:ascii="新宋体" w:hAnsi="新宋体" w:eastAsia="新宋体" w:cs="新宋体"/>
                <w:color w:val="0C0C0C"/>
                <w:sz w:val="18"/>
                <w:szCs w:val="18"/>
              </w:rPr>
              <w:t>，达到 IEC 滚动规格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476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静电防护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±15KV空气放电，±6KV接触放电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476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防护等级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主机IP65，达到 IEC 密封标准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9924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5" w:lineRule="atLeast"/>
              <w:jc w:val="both"/>
              <w:rPr>
                <w:rFonts w:hint="eastAsia" w:ascii="新宋体" w:hAnsi="新宋体" w:eastAsia="新宋体" w:cs="新宋体"/>
                <w:color w:val="FFFFFF"/>
              </w:rPr>
            </w:pPr>
            <w:r>
              <w:rPr>
                <w:rStyle w:val="10"/>
                <w:rFonts w:hint="eastAsia" w:ascii="新宋体" w:hAnsi="新宋体" w:eastAsia="新宋体" w:cs="新宋体"/>
                <w:color w:val="FFFFFF"/>
                <w:sz w:val="18"/>
                <w:szCs w:val="18"/>
              </w:rPr>
              <w:t>电池性能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476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电池容量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可充电锂聚合物电池8000mAh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476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待机时间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待机时间&gt;500小时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476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充电时间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充电时间3-4小时（使用标配电源适配器和数据线）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476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工作时间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工作时间&gt;12小时（取决于使用情况和网络环境）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9924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新宋体" w:hAnsi="新宋体" w:eastAsia="新宋体" w:cs="新宋体"/>
                <w:color w:val="FFFFFF"/>
              </w:rPr>
            </w:pPr>
            <w:r>
              <w:rPr>
                <w:rStyle w:val="10"/>
                <w:rFonts w:hint="eastAsia" w:ascii="新宋体" w:hAnsi="新宋体" w:eastAsia="新宋体" w:cs="新宋体"/>
                <w:color w:val="FFFFFF"/>
                <w:sz w:val="18"/>
                <w:szCs w:val="18"/>
              </w:rPr>
              <w:t>条码采集（选配）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9924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新宋体" w:hAnsi="新宋体" w:eastAsia="新宋体" w:cs="新宋体"/>
                <w:color w:val="FFFFFF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  <w:t>一维条码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476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一维激光扫描模组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Zebra SE965 / Honeywell N4313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476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支持一维条码类型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  <w:t>UPC/EAV,Code128，Code39，Code,93，Code,11，interleaved 2 of 5，Discrete 2of 5，Chinese 2 of 5，Codabar，MSI,RSS等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9924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新宋体" w:hAnsi="新宋体" w:eastAsia="新宋体" w:cs="新宋体"/>
                <w:color w:val="FFFFFF"/>
              </w:rPr>
            </w:pPr>
            <w:r>
              <w:rPr>
                <w:rFonts w:hint="eastAsia" w:ascii="新宋体" w:hAnsi="新宋体" w:eastAsia="新宋体" w:cs="新宋体"/>
                <w:color w:val="FFFFFF"/>
                <w:sz w:val="18"/>
                <w:szCs w:val="18"/>
              </w:rPr>
              <w:t>二维条码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476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二维扫描引擎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 xml:space="preserve">Zebra: SE4710 / SE4750 / SE4750MR; Honeywell: N6603 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476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支持二维条码类型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PDF417, MicroPDF417, Composite, RSS, TLC-39,Datamatrix, QR code, Micro QR code, Aztec, MaxiCode, Postal Codes,US PostNet,US Planet, UK Postal, Australian Postal,Japan Postal, Dutch Postal等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9924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新宋体" w:hAnsi="新宋体" w:eastAsia="新宋体" w:cs="新宋体"/>
                <w:color w:val="FFFFFF"/>
              </w:rPr>
            </w:pPr>
            <w:r>
              <w:rPr>
                <w:rStyle w:val="10"/>
                <w:rFonts w:hint="eastAsia" w:ascii="新宋体" w:hAnsi="新宋体" w:eastAsia="新宋体" w:cs="新宋体"/>
                <w:color w:val="FFFFFF"/>
                <w:sz w:val="18"/>
                <w:szCs w:val="18"/>
              </w:rPr>
              <w:t>超高频RFID（选配）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476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新宋体" w:hAnsi="新宋体" w:eastAsia="新宋体" w:cs="新宋体"/>
                <w:color w:val="0C0C0C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C0C0C"/>
                <w:sz w:val="18"/>
                <w:szCs w:val="18"/>
              </w:rPr>
              <w:t>支持频率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新宋体" w:hAnsi="新宋体" w:eastAsia="新宋体" w:cs="新宋体"/>
                <w:color w:val="0C0C0C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C0C0C"/>
                <w:sz w:val="18"/>
                <w:szCs w:val="18"/>
              </w:rPr>
              <w:t>915MHz、865MHz（865-868MHz或902-928MHz）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476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新宋体" w:hAnsi="新宋体" w:eastAsia="新宋体" w:cs="新宋体"/>
                <w:color w:val="0C0C0C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C0C0C"/>
                <w:sz w:val="18"/>
                <w:szCs w:val="18"/>
              </w:rPr>
              <w:t>支持协议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新宋体" w:hAnsi="新宋体" w:eastAsia="新宋体" w:cs="新宋体"/>
                <w:color w:val="0C0C0C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C0C0C"/>
                <w:sz w:val="18"/>
                <w:szCs w:val="18"/>
                <w:lang w:val="en-US" w:eastAsia="zh-CN"/>
              </w:rPr>
              <w:t>针对EPC C1 GEN2 /ISO18000-6C协议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476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新宋体" w:hAnsi="新宋体" w:eastAsia="新宋体" w:cs="新宋体"/>
                <w:color w:val="0C0C0C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C0C0C"/>
                <w:sz w:val="18"/>
                <w:szCs w:val="18"/>
              </w:rPr>
              <w:t>识读距离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新宋体" w:hAnsi="新宋体" w:eastAsia="新宋体" w:cs="新宋体"/>
                <w:color w:val="0C0C0C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C0C0C"/>
                <w:sz w:val="18"/>
                <w:szCs w:val="18"/>
                <w:lang w:val="en-US" w:eastAsia="zh-CN"/>
              </w:rPr>
              <w:t>＞25米（圆极化，室内）；＞10米（圆极化，室外空旷环境）；＞21米（线极化，室内）；＞7米（线极化，室外空旷环境）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476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新宋体" w:hAnsi="新宋体" w:eastAsia="新宋体" w:cs="新宋体"/>
                <w:color w:val="0C0C0C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C0C0C"/>
                <w:sz w:val="18"/>
                <w:szCs w:val="18"/>
              </w:rPr>
              <w:t>群读速率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新宋体" w:hAnsi="新宋体" w:eastAsia="新宋体" w:cs="新宋体"/>
                <w:color w:val="0C0C0C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C0C0C"/>
                <w:sz w:val="18"/>
                <w:szCs w:val="18"/>
              </w:rPr>
              <w:t>＞200标签每秒（圆极化）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476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新宋体" w:hAnsi="新宋体" w:eastAsia="新宋体" w:cs="新宋体"/>
                <w:color w:val="0C0C0C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C0C0C"/>
                <w:sz w:val="18"/>
                <w:szCs w:val="18"/>
              </w:rPr>
              <w:t>功率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新宋体" w:hAnsi="新宋体" w:eastAsia="新宋体" w:cs="新宋体"/>
                <w:color w:val="0C0C0C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C0C0C"/>
                <w:sz w:val="18"/>
                <w:szCs w:val="18"/>
              </w:rPr>
              <w:t>1W（30dBm，支持+5dBm ~ +30dBm调节）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476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新宋体" w:hAnsi="新宋体" w:eastAsia="新宋体" w:cs="新宋体"/>
                <w:color w:val="0C0C0C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C0C0C"/>
                <w:sz w:val="18"/>
                <w:szCs w:val="18"/>
                <w:lang w:val="en-US" w:eastAsia="zh-CN"/>
              </w:rPr>
              <w:t>RFID模块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新宋体" w:hAnsi="新宋体" w:eastAsia="新宋体" w:cs="新宋体"/>
                <w:color w:val="0C0C0C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C0C0C"/>
                <w:sz w:val="18"/>
                <w:szCs w:val="18"/>
                <w:lang w:val="en-US" w:eastAsia="zh-CN"/>
              </w:rPr>
              <w:t>VM-61</w:t>
            </w:r>
            <w:r>
              <w:rPr>
                <w:rFonts w:hint="eastAsia" w:ascii="新宋体" w:hAnsi="新宋体" w:eastAsia="新宋体" w:cs="新宋体"/>
                <w:color w:val="0C0C0C"/>
                <w:sz w:val="18"/>
                <w:szCs w:val="18"/>
              </w:rPr>
              <w:t>，基于Impinj Indy R2000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476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新宋体" w:hAnsi="新宋体" w:eastAsia="新宋体" w:cs="新宋体"/>
                <w:color w:val="0C0C0C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C0C0C"/>
                <w:sz w:val="18"/>
                <w:szCs w:val="18"/>
              </w:rPr>
              <w:t>天线参数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新宋体" w:hAnsi="新宋体" w:eastAsia="新宋体" w:cs="新宋体"/>
                <w:color w:val="0C0C0C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C0C0C"/>
                <w:sz w:val="18"/>
                <w:szCs w:val="18"/>
              </w:rPr>
              <w:t>线极化天线（1.8dBi）/ 圆极化天线（4dBi）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9924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新宋体" w:hAnsi="新宋体" w:eastAsia="新宋体" w:cs="新宋体"/>
                <w:color w:val="FFFFFF"/>
              </w:rPr>
            </w:pPr>
            <w:r>
              <w:rPr>
                <w:rStyle w:val="10"/>
                <w:rFonts w:hint="eastAsia" w:ascii="新宋体" w:hAnsi="新宋体" w:eastAsia="新宋体" w:cs="新宋体"/>
                <w:color w:val="FFFFFF"/>
                <w:sz w:val="18"/>
                <w:szCs w:val="18"/>
              </w:rPr>
              <w:t>高频</w:t>
            </w:r>
            <w:r>
              <w:rPr>
                <w:rFonts w:hint="eastAsia" w:ascii="新宋体" w:hAnsi="新宋体" w:eastAsia="新宋体" w:cs="新宋体"/>
                <w:b/>
                <w:bCs/>
                <w:color w:val="FFFFFF"/>
                <w:sz w:val="16"/>
                <w:szCs w:val="16"/>
              </w:rPr>
              <w:t>（选配）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476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支持频率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  <w:spacing w:val="0"/>
                <w:sz w:val="18"/>
                <w:szCs w:val="18"/>
                <w:shd w:val="clear" w:color="auto" w:fill="FFFFFF"/>
              </w:rPr>
              <w:t>13.56MHz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476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支持协议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  <w:spacing w:val="0"/>
                <w:sz w:val="18"/>
                <w:szCs w:val="18"/>
              </w:rPr>
              <w:t>针对ISO15693、ISO14443</w:t>
            </w:r>
            <w:r>
              <w:rPr>
                <w:rFonts w:hint="eastAsia" w:ascii="新宋体" w:hAnsi="新宋体" w:eastAsia="新宋体" w:cs="新宋体"/>
                <w:spacing w:val="0"/>
                <w:sz w:val="18"/>
                <w:szCs w:val="18"/>
                <w:lang w:val="en-US" w:eastAsia="zh-CN"/>
              </w:rPr>
              <w:t>A/B</w:t>
            </w:r>
            <w:r>
              <w:rPr>
                <w:rFonts w:hint="eastAsia" w:ascii="新宋体" w:hAnsi="新宋体" w:eastAsia="新宋体" w:cs="新宋体"/>
                <w:spacing w:val="0"/>
                <w:sz w:val="18"/>
                <w:szCs w:val="18"/>
              </w:rPr>
              <w:t>双协议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476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识读距离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  <w:spacing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新宋体" w:hAnsi="新宋体" w:eastAsia="新宋体" w:cs="新宋体"/>
                <w:spacing w:val="0"/>
                <w:sz w:val="18"/>
                <w:szCs w:val="18"/>
              </w:rPr>
              <w:t>-7CM（与标签和环境有关）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9924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left="40"/>
              <w:jc w:val="both"/>
              <w:rPr>
                <w:rFonts w:hint="eastAsia" w:ascii="新宋体" w:hAnsi="新宋体" w:eastAsia="新宋体" w:cs="新宋体"/>
                <w:color w:val="FFFFFF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FFFFFF"/>
                <w:sz w:val="16"/>
                <w:szCs w:val="16"/>
              </w:rPr>
              <w:t>虹膜识别（选配）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476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识别时间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&lt;150ms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476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工作距离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20-40cm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476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FAR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1/10000000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476" w:type="dxa"/>
            <w:tcBorders>
              <w:tl2br w:val="nil"/>
              <w:tr2bl w:val="nil"/>
            </w:tcBorders>
            <w:shd w:val="clear" w:color="auto" w:fill="F1F1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协议标准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ISO/IEC 19794-6，GB/T 20979-2007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476" w:type="dxa"/>
            <w:tcBorders>
              <w:tl2br w:val="nil"/>
              <w:tr2bl w:val="nil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新宋体" w:hAnsi="新宋体" w:eastAsia="新宋体" w:cs="新宋体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  <w:lang w:eastAsia="zh-CN"/>
              </w:rPr>
              <w:t>包装清单</w:t>
            </w:r>
          </w:p>
        </w:tc>
        <w:tc>
          <w:tcPr>
            <w:tcW w:w="7448" w:type="dxa"/>
            <w:tcBorders>
              <w:tl2br w:val="nil"/>
              <w:tr2bl w:val="nil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锂电池、充电头、DC充电线、USB充电线</w:t>
            </w:r>
          </w:p>
        </w:tc>
      </w:tr>
    </w:tbl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rPr>
          <w:sz w:val="17"/>
        </w:rPr>
      </w:pPr>
    </w:p>
    <w:sectPr>
      <w:headerReference r:id="rId5" w:type="default"/>
      <w:footerReference r:id="rId6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="2068" w:tblpY="16048"/>
      <w:tblOverlap w:val="never"/>
      <w:tblW w:w="8000" w:type="dxa"/>
      <w:jc w:val="center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640"/>
      <w:gridCol w:w="2641"/>
      <w:gridCol w:w="2719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26" w:hRule="exact"/>
        <w:jc w:val="center"/>
      </w:trPr>
      <w:tc>
        <w:tcPr>
          <w:tcW w:w="2640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1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19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26" w:hRule="exact"/>
        <w:jc w:val="center"/>
      </w:trPr>
      <w:tc>
        <w:tcPr>
          <w:tcW w:w="2640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641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19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34" w:hRule="exact"/>
        <w:jc w:val="center"/>
      </w:trPr>
      <w:tc>
        <w:tcPr>
          <w:tcW w:w="2640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360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地址：中国广东省深圳市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t>清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宁路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val="en-US" w:eastAsia="zh-CN"/>
            </w:rPr>
            <w:t>1号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66A881C"/>
    <w:multiLevelType w:val="singleLevel"/>
    <w:tmpl w:val="A66A881C"/>
    <w:lvl w:ilvl="0" w:tentative="0">
      <w:start w:val="1"/>
      <w:numFmt w:val="decimal"/>
      <w:lvlText w:val="(%1)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550008"/>
    <w:rsid w:val="0BB126C2"/>
    <w:rsid w:val="121351A2"/>
    <w:rsid w:val="150250A7"/>
    <w:rsid w:val="26216889"/>
    <w:rsid w:val="29AE3FC0"/>
    <w:rsid w:val="2FF53CCA"/>
    <w:rsid w:val="3061737A"/>
    <w:rsid w:val="39DB50F9"/>
    <w:rsid w:val="457A557E"/>
    <w:rsid w:val="4DB50956"/>
    <w:rsid w:val="525B5F30"/>
    <w:rsid w:val="59890AF8"/>
    <w:rsid w:val="59B2381B"/>
    <w:rsid w:val="5BFC608D"/>
    <w:rsid w:val="642F1751"/>
    <w:rsid w:val="652619AF"/>
    <w:rsid w:val="7CE96CC2"/>
    <w:rsid w:val="7D1967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uiPriority w:val="0"/>
    <w:rPr>
      <w:color w:val="333333"/>
      <w:u w:val="none"/>
    </w:rPr>
  </w:style>
  <w:style w:type="character" w:styleId="12">
    <w:name w:val="Emphasis"/>
    <w:basedOn w:val="9"/>
    <w:qFormat/>
    <w:uiPriority w:val="0"/>
  </w:style>
  <w:style w:type="character" w:styleId="13">
    <w:name w:val="Hyperlink"/>
    <w:basedOn w:val="9"/>
    <w:qFormat/>
    <w:uiPriority w:val="0"/>
    <w:rPr>
      <w:color w:val="333333"/>
      <w:u w:val="none"/>
    </w:rPr>
  </w:style>
  <w:style w:type="table" w:customStyle="1" w:styleId="14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5">
    <w:name w:val="List Paragraph"/>
    <w:basedOn w:val="1"/>
    <w:qFormat/>
    <w:uiPriority w:val="1"/>
    <w:rPr>
      <w:lang w:val="en-US" w:eastAsia="en-US" w:bidi="en-US"/>
    </w:rPr>
  </w:style>
  <w:style w:type="paragraph" w:customStyle="1" w:styleId="16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  <w:style w:type="character" w:customStyle="1" w:styleId="17">
    <w:name w:val="layui-layer-tabnow"/>
    <w:basedOn w:val="9"/>
    <w:qFormat/>
    <w:uiPriority w:val="0"/>
    <w:rPr>
      <w:bdr w:val="single" w:color="CCCCCC" w:sz="6" w:space="0"/>
      <w:shd w:val="clear" w:fill="FFFFFF"/>
    </w:rPr>
  </w:style>
  <w:style w:type="character" w:customStyle="1" w:styleId="18">
    <w:name w:val="last-child"/>
    <w:basedOn w:val="9"/>
    <w:qFormat/>
    <w:uiPriority w:val="0"/>
    <w:rPr>
      <w:color w:val="535353"/>
      <w:shd w:val="clear" w:fill="E8EBEE"/>
    </w:rPr>
  </w:style>
  <w:style w:type="character" w:customStyle="1" w:styleId="19">
    <w:name w:val="first-child"/>
    <w:basedOn w:val="9"/>
    <w:qFormat/>
    <w:uiPriority w:val="0"/>
  </w:style>
  <w:style w:type="character" w:customStyle="1" w:styleId="20">
    <w:name w:val="first-child1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ScaleCrop>false</ScaleCrop>
  <LinksUpToDate>false</LinksUpToDate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彭晓舟</cp:lastModifiedBy>
  <dcterms:modified xsi:type="dcterms:W3CDTF">2021-08-03T03:49:36Z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2052-11.1.0.10667</vt:lpwstr>
  </property>
  <property fmtid="{D5CDD505-2E9C-101B-9397-08002B2CF9AE}" pid="6" name="ICV">
    <vt:lpwstr>E00FA55AF4B24555AACADD0F9B08C25F</vt:lpwstr>
  </property>
</Properties>
</file>