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ascii="Times New Roman"/>
          <w:sz w:val="20"/>
        </w:rPr>
      </w:pPr>
    </w:p>
    <w:tbl>
      <w:tblPr>
        <w:tblStyle w:val="8"/>
        <w:tblW w:w="1089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48"/>
        <w:gridCol w:w="544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0" w:hRule="atLeast"/>
        </w:trPr>
        <w:tc>
          <w:tcPr>
            <w:tcW w:w="5448" w:type="dxa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FF0000"/>
                <w:sz w:val="44"/>
                <w:szCs w:val="44"/>
              </w:rPr>
            </w:pPr>
            <w:r>
              <w:rPr>
                <w:rFonts w:hint="eastAsia" w:ascii="微软雅黑" w:hAnsi="微软雅黑" w:eastAsia="微软雅黑" w:cs="微软雅黑"/>
                <w:color w:val="FF0000"/>
                <w:sz w:val="44"/>
                <w:szCs w:val="44"/>
                <w:lang w:val="en-US" w:eastAsia="zh-CN"/>
              </w:rPr>
              <w:t>UHF高速ETC</w:t>
            </w:r>
            <w:bookmarkStart w:id="0" w:name="_GoBack"/>
            <w:bookmarkEnd w:id="0"/>
            <w:r>
              <w:rPr>
                <w:rFonts w:hint="eastAsia" w:ascii="微软雅黑" w:hAnsi="微软雅黑" w:eastAsia="微软雅黑" w:cs="微软雅黑"/>
                <w:color w:val="FF0000"/>
                <w:sz w:val="44"/>
                <w:szCs w:val="44"/>
              </w:rPr>
              <w:t>天线</w:t>
            </w:r>
          </w:p>
          <w:p>
            <w:pPr>
              <w:jc w:val="both"/>
              <w:rPr>
                <w:rFonts w:hint="eastAsia" w:ascii="微软雅黑" w:hAnsi="微软雅黑" w:eastAsia="微软雅黑" w:cs="微软雅黑"/>
                <w:color w:val="FF0000"/>
                <w:sz w:val="44"/>
                <w:szCs w:val="44"/>
              </w:rPr>
            </w:pPr>
            <w:r>
              <w:rPr>
                <w:rFonts w:hint="eastAsia" w:ascii="微软雅黑" w:hAnsi="微软雅黑" w:eastAsia="微软雅黑" w:cs="微软雅黑"/>
                <w:color w:val="FF0000"/>
                <w:sz w:val="44"/>
                <w:szCs w:val="44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FF0000"/>
                <w:sz w:val="44"/>
                <w:szCs w:val="44"/>
                <w:lang w:val="en-US" w:eastAsia="zh-CN"/>
              </w:rPr>
              <w:t>V</w:t>
            </w:r>
            <w:r>
              <w:rPr>
                <w:rFonts w:hint="eastAsia" w:ascii="微软雅黑" w:hAnsi="微软雅黑" w:eastAsia="微软雅黑" w:cs="微软雅黑"/>
                <w:color w:val="FF0000"/>
                <w:sz w:val="44"/>
                <w:szCs w:val="44"/>
              </w:rPr>
              <w:t>A-</w:t>
            </w:r>
            <w:r>
              <w:rPr>
                <w:rFonts w:hint="eastAsia" w:ascii="微软雅黑" w:hAnsi="微软雅黑" w:eastAsia="微软雅黑" w:cs="微软雅黑"/>
                <w:color w:val="FF0000"/>
                <w:sz w:val="44"/>
                <w:szCs w:val="44"/>
                <w:lang w:val="en-US" w:eastAsia="zh-CN"/>
              </w:rPr>
              <w:t>9</w:t>
            </w:r>
            <w:r>
              <w:rPr>
                <w:rFonts w:hint="eastAsia" w:ascii="微软雅黑" w:hAnsi="微软雅黑" w:eastAsia="微软雅黑" w:cs="微软雅黑"/>
                <w:color w:val="FF0000"/>
                <w:sz w:val="44"/>
                <w:szCs w:val="44"/>
              </w:rPr>
              <w:t>1</w:t>
            </w:r>
            <w:r>
              <w:rPr>
                <w:rFonts w:hint="eastAsia" w:ascii="微软雅黑" w:hAnsi="微软雅黑" w:eastAsia="微软雅黑" w:cs="微软雅黑"/>
                <w:color w:val="FF0000"/>
                <w:sz w:val="44"/>
                <w:szCs w:val="44"/>
                <w:lang w:val="en-US" w:eastAsia="zh-CN"/>
              </w:rPr>
              <w:t>05</w:t>
            </w:r>
          </w:p>
          <w:p>
            <w:pPr>
              <w:pStyle w:val="3"/>
              <w:jc w:val="both"/>
              <w:rPr>
                <w:rFonts w:ascii="Times New Roman"/>
                <w:sz w:val="20"/>
                <w:vertAlign w:val="baseline"/>
              </w:rPr>
            </w:pPr>
          </w:p>
        </w:tc>
        <w:tc>
          <w:tcPr>
            <w:tcW w:w="5448" w:type="dxa"/>
            <w:vAlign w:val="top"/>
          </w:tcPr>
          <w:p>
            <w:pPr>
              <w:pStyle w:val="3"/>
              <w:spacing w:line="360" w:lineRule="auto"/>
              <w:jc w:val="both"/>
              <w:rPr>
                <w:rFonts w:ascii="Times New Roman"/>
                <w:sz w:val="20"/>
                <w:vertAlign w:val="baseline"/>
              </w:rPr>
            </w:pPr>
            <w:r>
              <w:rPr>
                <w:rFonts w:hint="eastAsia" w:ascii="宋体" w:hAnsi="宋体" w:cs="宋体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317500</wp:posOffset>
                  </wp:positionH>
                  <wp:positionV relativeFrom="paragraph">
                    <wp:posOffset>8255</wp:posOffset>
                  </wp:positionV>
                  <wp:extent cx="2575560" cy="1826260"/>
                  <wp:effectExtent l="0" t="0" r="15240" b="2540"/>
                  <wp:wrapSquare wrapText="bothSides"/>
                  <wp:docPr id="1" name="图片 1" descr="图片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图片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5560" cy="1826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cs="宋体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4536440</wp:posOffset>
                  </wp:positionH>
                  <wp:positionV relativeFrom="paragraph">
                    <wp:posOffset>1718945</wp:posOffset>
                  </wp:positionV>
                  <wp:extent cx="1813560" cy="1285875"/>
                  <wp:effectExtent l="0" t="0" r="0" b="9525"/>
                  <wp:wrapNone/>
                  <wp:docPr id="7" name="图片 4" descr="C:\Users\Administrator\Desktop\500×270×60mm.jpg500×270×60m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4" descr="C:\Users\Administrator\Desktop\500×270×60mm.jpg500×270×60mm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3560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cs="宋体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4384040</wp:posOffset>
                  </wp:positionH>
                  <wp:positionV relativeFrom="paragraph">
                    <wp:posOffset>1566545</wp:posOffset>
                  </wp:positionV>
                  <wp:extent cx="1813560" cy="1285875"/>
                  <wp:effectExtent l="0" t="0" r="0" b="9525"/>
                  <wp:wrapNone/>
                  <wp:docPr id="6" name="图片 3" descr="C:\Users\Administrator\Desktop\500×270×60mm.jpg500×270×60m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3" descr="C:\Users\Administrator\Desktop\500×270×60mm.jpg500×270×60mm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3560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cs="宋体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4231640</wp:posOffset>
                  </wp:positionH>
                  <wp:positionV relativeFrom="paragraph">
                    <wp:posOffset>1414145</wp:posOffset>
                  </wp:positionV>
                  <wp:extent cx="1813560" cy="1285875"/>
                  <wp:effectExtent l="0" t="0" r="0" b="9525"/>
                  <wp:wrapNone/>
                  <wp:docPr id="5" name="图片 2" descr="C:\Users\Administrator\Desktop\500×270×60mm.jpg500×270×60m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2" descr="C:\Users\Administrator\Desktop\500×270×60mm.jpg500×270×60mm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3560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>
      <w:pPr>
        <w:jc w:val="both"/>
        <w:rPr>
          <w:rFonts w:hint="default" w:ascii="微软雅黑" w:hAnsi="微软雅黑" w:eastAsia="微软雅黑" w:cs="微软雅黑"/>
          <w:sz w:val="18"/>
          <w:szCs w:val="18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eastAsia="zh-CN"/>
        </w:rPr>
        <w:t>产品</w:t>
      </w: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特点:</w:t>
      </w: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 xml:space="preserve">                                                </w:t>
      </w:r>
    </w:p>
    <w:p>
      <w:pPr>
        <w:numPr>
          <w:ilvl w:val="0"/>
          <w:numId w:val="0"/>
        </w:numPr>
        <w:jc w:val="both"/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  <w:lang w:val="en-US" w:eastAsia="zh-CN"/>
        </w:rPr>
        <w:t>1.</w:t>
      </w:r>
      <w:r>
        <w:rPr>
          <w:rFonts w:hint="eastAsia" w:ascii="微软雅黑" w:hAnsi="微软雅黑" w:eastAsia="微软雅黑" w:cs="微软雅黑"/>
          <w:sz w:val="18"/>
          <w:szCs w:val="18"/>
        </w:rPr>
        <w:t>读写速度快、</w:t>
      </w:r>
      <w:r>
        <w:rPr>
          <w:rFonts w:hint="eastAsia" w:ascii="微软雅黑" w:hAnsi="微软雅黑" w:eastAsia="微软雅黑" w:cs="微软雅黑"/>
          <w:color w:val="000000"/>
          <w:kern w:val="0"/>
          <w:sz w:val="18"/>
          <w:szCs w:val="18"/>
        </w:rPr>
        <w:t>多标签同时识别</w:t>
      </w:r>
      <w:r>
        <w:rPr>
          <w:rFonts w:hint="eastAsia" w:ascii="微软雅黑" w:hAnsi="微软雅黑" w:eastAsia="微软雅黑" w:cs="微软雅黑"/>
          <w:color w:val="3C3C3C"/>
          <w:kern w:val="0"/>
          <w:sz w:val="18"/>
          <w:szCs w:val="18"/>
        </w:rPr>
        <w:t>、</w:t>
      </w:r>
      <w:r>
        <w:rPr>
          <w:rFonts w:hint="eastAsia" w:ascii="微软雅黑" w:hAnsi="微软雅黑" w:eastAsia="微软雅黑" w:cs="微软雅黑"/>
          <w:sz w:val="18"/>
          <w:szCs w:val="18"/>
        </w:rPr>
        <w:t>数据稳定性高、读写距离远</w:t>
      </w:r>
    </w:p>
    <w:p>
      <w:pPr>
        <w:numPr>
          <w:ilvl w:val="0"/>
          <w:numId w:val="0"/>
        </w:numPr>
        <w:jc w:val="both"/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  <w:lang w:val="en-US" w:eastAsia="zh-CN"/>
        </w:rPr>
        <w:t>2.</w:t>
      </w:r>
      <w:r>
        <w:rPr>
          <w:rFonts w:hint="eastAsia" w:ascii="微软雅黑" w:hAnsi="微软雅黑" w:eastAsia="微软雅黑" w:cs="微软雅黑"/>
          <w:sz w:val="18"/>
          <w:szCs w:val="18"/>
        </w:rPr>
        <w:t>增益高、驻波低、角度方向性好。</w:t>
      </w:r>
    </w:p>
    <w:p>
      <w:pPr>
        <w:jc w:val="both"/>
        <w:rPr>
          <w:rFonts w:hint="default" w:ascii="微软雅黑" w:hAnsi="微软雅黑" w:eastAsia="微软雅黑" w:cs="微软雅黑"/>
          <w:sz w:val="18"/>
          <w:szCs w:val="18"/>
          <w:lang w:val="en-US" w:eastAsia="zh-CN"/>
        </w:rPr>
      </w:pPr>
      <w:r>
        <w:rPr>
          <w:rFonts w:hint="eastAsia" w:ascii="微软雅黑" w:hAnsi="微软雅黑" w:eastAsia="微软雅黑" w:cs="微软雅黑"/>
          <w:sz w:val="18"/>
          <w:szCs w:val="18"/>
          <w:lang w:val="en-US" w:eastAsia="zh-CN"/>
        </w:rPr>
        <w:t>3.</w:t>
      </w:r>
      <w:r>
        <w:rPr>
          <w:rFonts w:hint="eastAsia" w:ascii="微软雅黑" w:hAnsi="微软雅黑" w:eastAsia="微软雅黑" w:cs="微软雅黑"/>
          <w:sz w:val="18"/>
          <w:szCs w:val="18"/>
        </w:rPr>
        <w:t>防水防腐能力强，气候适应性高</w:t>
      </w:r>
      <w:r>
        <w:rPr>
          <w:rFonts w:hint="eastAsia" w:ascii="微软雅黑" w:hAnsi="微软雅黑" w:eastAsia="微软雅黑" w:cs="微软雅黑"/>
          <w:sz w:val="18"/>
          <w:szCs w:val="18"/>
          <w:lang w:eastAsia="zh-CN"/>
        </w:rPr>
        <w:t>；</w:t>
      </w:r>
      <w:r>
        <w:rPr>
          <w:rFonts w:hint="eastAsia" w:ascii="微软雅黑" w:hAnsi="微软雅黑" w:eastAsia="微软雅黑" w:cs="微软雅黑"/>
          <w:sz w:val="18"/>
          <w:szCs w:val="18"/>
        </w:rPr>
        <w:t>防水等级IP67</w:t>
      </w:r>
      <w:r>
        <w:rPr>
          <w:rFonts w:hint="eastAsia" w:ascii="微软雅黑" w:hAnsi="微软雅黑" w:eastAsia="微软雅黑" w:cs="微软雅黑"/>
          <w:sz w:val="18"/>
          <w:szCs w:val="18"/>
          <w:lang w:val="en-US" w:eastAsia="zh-CN"/>
        </w:rPr>
        <w:t xml:space="preserve">                                 </w:t>
      </w:r>
    </w:p>
    <w:p>
      <w:pPr>
        <w:jc w:val="both"/>
        <w:rPr>
          <w:rFonts w:hint="eastAsia" w:ascii="微软雅黑" w:hAnsi="微软雅黑" w:eastAsia="微软雅黑" w:cs="微软雅黑"/>
          <w:b/>
          <w:bCs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eastAsia="zh-CN"/>
        </w:rPr>
        <w:t>产品</w:t>
      </w: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应用：</w:t>
      </w:r>
    </w:p>
    <w:p>
      <w:pPr>
        <w:jc w:val="both"/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  <w:lang w:val="en-US" w:eastAsia="zh-CN"/>
        </w:rPr>
        <w:t>1.</w:t>
      </w:r>
      <w:r>
        <w:rPr>
          <w:rFonts w:hint="eastAsia" w:ascii="微软雅黑" w:hAnsi="微软雅黑" w:eastAsia="微软雅黑" w:cs="微软雅黑"/>
          <w:sz w:val="18"/>
          <w:szCs w:val="18"/>
        </w:rPr>
        <w:t>可定制其它标准（840-845MHZ）</w:t>
      </w:r>
    </w:p>
    <w:p>
      <w:pPr>
        <w:jc w:val="both"/>
        <w:rPr>
          <w:rFonts w:hint="eastAsia" w:ascii="微软雅黑" w:hAnsi="微软雅黑" w:eastAsia="微软雅黑" w:cs="宋体"/>
          <w:b/>
          <w:bCs/>
          <w:color w:val="000000" w:themeColor="text1"/>
          <w:w w:val="102"/>
          <w:kern w:val="0"/>
          <w:position w:val="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sz w:val="18"/>
          <w:szCs w:val="18"/>
          <w:lang w:val="en-US" w:eastAsia="zh-CN"/>
        </w:rPr>
        <w:t>2.</w:t>
      </w:r>
      <w:r>
        <w:rPr>
          <w:rFonts w:hint="eastAsia" w:ascii="微软雅黑" w:hAnsi="微软雅黑" w:eastAsia="微软雅黑" w:cs="微软雅黑"/>
          <w:sz w:val="18"/>
          <w:szCs w:val="18"/>
        </w:rPr>
        <w:t>电子车牌，通道、门禁项目</w:t>
      </w:r>
    </w:p>
    <w:p>
      <w:pPr>
        <w:pStyle w:val="3"/>
        <w:rPr>
          <w:rFonts w:hint="eastAsia" w:ascii="微软雅黑" w:hAnsi="微软雅黑" w:eastAsia="微软雅黑"/>
          <w:sz w:val="18"/>
          <w:szCs w:val="18"/>
          <w:lang w:val="en-US" w:eastAsia="zh-CN"/>
        </w:rPr>
      </w:pPr>
      <w:r>
        <w:rPr>
          <w:rFonts w:hint="eastAsia" w:ascii="微软雅黑" w:hAnsi="微软雅黑" w:eastAsia="微软雅黑" w:cs="宋体"/>
          <w:b/>
          <w:bCs/>
          <w:color w:val="000000" w:themeColor="text1"/>
          <w:w w:val="102"/>
          <w:kern w:val="0"/>
          <w:position w:val="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产品参数：</w:t>
      </w:r>
    </w:p>
    <w:tbl>
      <w:tblPr>
        <w:tblStyle w:val="7"/>
        <w:tblpPr w:leftFromText="180" w:rightFromText="180" w:vertAnchor="text" w:horzAnchor="page" w:tblpX="693" w:tblpY="153"/>
        <w:tblOverlap w:val="never"/>
        <w:tblW w:w="108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99"/>
        <w:gridCol w:w="55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5299" w:type="dxa"/>
            <w:shd w:val="clear" w:color="auto" w:fill="BEBEBE"/>
            <w:noWrap w:val="0"/>
            <w:vAlign w:val="center"/>
          </w:tcPr>
          <w:p>
            <w:pPr>
              <w:spacing w:line="360" w:lineRule="auto"/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型号</w:t>
            </w:r>
          </w:p>
        </w:tc>
        <w:tc>
          <w:tcPr>
            <w:tcW w:w="5597" w:type="dxa"/>
            <w:shd w:val="clear" w:color="auto" w:fill="BEBEBE"/>
            <w:noWrap w:val="0"/>
            <w:vAlign w:val="center"/>
          </w:tcPr>
          <w:p>
            <w:pPr>
              <w:spacing w:line="360" w:lineRule="auto"/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V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A-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9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99" w:type="dxa"/>
            <w:shd w:val="clear" w:color="auto" w:fill="D70C19"/>
            <w:noWrap w:val="0"/>
            <w:vAlign w:val="center"/>
          </w:tcPr>
          <w:p>
            <w:pPr>
              <w:spacing w:line="360" w:lineRule="auto"/>
              <w:jc w:val="both"/>
              <w:rPr>
                <w:rFonts w:hint="eastAsia" w:ascii="微软雅黑" w:hAnsi="微软雅黑" w:eastAsia="微软雅黑" w:cs="微软雅黑"/>
                <w:color w:val="FFFFFF" w:themeColor="background1"/>
                <w:sz w:val="18"/>
                <w:szCs w:val="18"/>
                <w:lang w:eastAsia="zh-CN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FFFFFF" w:themeColor="background1"/>
                <w:sz w:val="18"/>
                <w:szCs w:val="18"/>
                <w:lang w:eastAsia="zh-CN"/>
                <w14:textFill>
                  <w14:solidFill>
                    <w14:schemeClr w14:val="bg1"/>
                  </w14:solidFill>
                </w14:textFill>
              </w:rPr>
              <w:t>性能指标</w:t>
            </w:r>
          </w:p>
        </w:tc>
        <w:tc>
          <w:tcPr>
            <w:tcW w:w="5597" w:type="dxa"/>
            <w:shd w:val="clear" w:color="auto" w:fill="D70C19"/>
            <w:noWrap w:val="0"/>
            <w:vAlign w:val="center"/>
          </w:tcPr>
          <w:p>
            <w:pPr>
              <w:spacing w:line="360" w:lineRule="auto"/>
              <w:jc w:val="both"/>
              <w:rPr>
                <w:rFonts w:hint="eastAsia" w:ascii="微软雅黑" w:hAnsi="微软雅黑" w:eastAsia="微软雅黑" w:cs="微软雅黑"/>
                <w:color w:val="FFFFFF" w:themeColor="background1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99" w:type="dxa"/>
            <w:noWrap w:val="0"/>
            <w:vAlign w:val="center"/>
          </w:tcPr>
          <w:p>
            <w:pPr>
              <w:spacing w:line="360" w:lineRule="auto"/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频率范围</w:t>
            </w:r>
          </w:p>
        </w:tc>
        <w:tc>
          <w:tcPr>
            <w:tcW w:w="5597" w:type="dxa"/>
            <w:noWrap w:val="0"/>
            <w:vAlign w:val="center"/>
          </w:tcPr>
          <w:p>
            <w:pPr>
              <w:spacing w:line="360" w:lineRule="auto"/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920-925MHz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</w:trPr>
        <w:tc>
          <w:tcPr>
            <w:tcW w:w="5299" w:type="dxa"/>
            <w:noWrap w:val="0"/>
            <w:vAlign w:val="center"/>
          </w:tcPr>
          <w:p>
            <w:pPr>
              <w:spacing w:line="360" w:lineRule="auto"/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极化方式</w:t>
            </w:r>
          </w:p>
        </w:tc>
        <w:tc>
          <w:tcPr>
            <w:tcW w:w="5597" w:type="dxa"/>
            <w:noWrap w:val="0"/>
            <w:vAlign w:val="center"/>
          </w:tcPr>
          <w:p>
            <w:pPr>
              <w:spacing w:line="360" w:lineRule="auto"/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水平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99" w:type="dxa"/>
            <w:noWrap w:val="0"/>
            <w:vAlign w:val="center"/>
          </w:tcPr>
          <w:p>
            <w:pPr>
              <w:spacing w:line="360" w:lineRule="auto"/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增益</w:t>
            </w:r>
          </w:p>
        </w:tc>
        <w:tc>
          <w:tcPr>
            <w:tcW w:w="5597" w:type="dxa"/>
            <w:noWrap w:val="0"/>
            <w:vAlign w:val="center"/>
          </w:tcPr>
          <w:p>
            <w:pPr>
              <w:spacing w:line="360" w:lineRule="auto"/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12dBi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99" w:type="dxa"/>
            <w:noWrap w:val="0"/>
            <w:vAlign w:val="center"/>
          </w:tcPr>
          <w:p>
            <w:pPr>
              <w:spacing w:line="360" w:lineRule="auto"/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波瓣宽度</w:t>
            </w:r>
          </w:p>
        </w:tc>
        <w:tc>
          <w:tcPr>
            <w:tcW w:w="5597" w:type="dxa"/>
            <w:noWrap w:val="0"/>
            <w:vAlign w:val="center"/>
          </w:tcPr>
          <w:p>
            <w:pPr>
              <w:spacing w:line="360" w:lineRule="auto"/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30°/65°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99" w:type="dxa"/>
            <w:noWrap w:val="0"/>
            <w:vAlign w:val="center"/>
          </w:tcPr>
          <w:p>
            <w:pPr>
              <w:spacing w:line="360" w:lineRule="auto"/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特性阻抗</w:t>
            </w:r>
          </w:p>
        </w:tc>
        <w:tc>
          <w:tcPr>
            <w:tcW w:w="5597" w:type="dxa"/>
            <w:noWrap w:val="0"/>
            <w:vAlign w:val="center"/>
          </w:tcPr>
          <w:p>
            <w:pPr>
              <w:spacing w:line="360" w:lineRule="auto"/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50Ω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99" w:type="dxa"/>
            <w:noWrap w:val="0"/>
            <w:vAlign w:val="center"/>
          </w:tcPr>
          <w:p>
            <w:pPr>
              <w:spacing w:line="360" w:lineRule="auto"/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驻波比</w:t>
            </w:r>
          </w:p>
        </w:tc>
        <w:tc>
          <w:tcPr>
            <w:tcW w:w="5597" w:type="dxa"/>
            <w:noWrap w:val="0"/>
            <w:vAlign w:val="center"/>
          </w:tcPr>
          <w:p>
            <w:pPr>
              <w:spacing w:line="360" w:lineRule="auto"/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≤1.3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99" w:type="dxa"/>
            <w:noWrap w:val="0"/>
            <w:vAlign w:val="center"/>
          </w:tcPr>
          <w:p>
            <w:pPr>
              <w:spacing w:line="360" w:lineRule="auto"/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前后比</w:t>
            </w:r>
          </w:p>
        </w:tc>
        <w:tc>
          <w:tcPr>
            <w:tcW w:w="5597" w:type="dxa"/>
            <w:noWrap w:val="0"/>
            <w:vAlign w:val="center"/>
          </w:tcPr>
          <w:p>
            <w:pPr>
              <w:spacing w:line="360" w:lineRule="auto"/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≥25dB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99" w:type="dxa"/>
            <w:noWrap w:val="0"/>
            <w:vAlign w:val="center"/>
          </w:tcPr>
          <w:p>
            <w:pPr>
              <w:spacing w:line="360" w:lineRule="auto"/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最大输入功率</w:t>
            </w:r>
          </w:p>
        </w:tc>
        <w:tc>
          <w:tcPr>
            <w:tcW w:w="5597" w:type="dxa"/>
            <w:noWrap w:val="0"/>
            <w:vAlign w:val="center"/>
          </w:tcPr>
          <w:p>
            <w:pPr>
              <w:spacing w:line="360" w:lineRule="auto"/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99" w:type="dxa"/>
            <w:noWrap w:val="0"/>
            <w:vAlign w:val="center"/>
          </w:tcPr>
          <w:p>
            <w:pPr>
              <w:spacing w:line="360" w:lineRule="auto"/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防雷保护</w:t>
            </w:r>
          </w:p>
        </w:tc>
        <w:tc>
          <w:tcPr>
            <w:tcW w:w="5597" w:type="dxa"/>
            <w:noWrap w:val="0"/>
            <w:vAlign w:val="center"/>
          </w:tcPr>
          <w:p>
            <w:pPr>
              <w:spacing w:line="360" w:lineRule="auto"/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DC Grounded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99" w:type="dxa"/>
            <w:noWrap w:val="0"/>
            <w:vAlign w:val="center"/>
          </w:tcPr>
          <w:p>
            <w:pPr>
              <w:spacing w:line="360" w:lineRule="auto"/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接口形式</w:t>
            </w:r>
          </w:p>
        </w:tc>
        <w:tc>
          <w:tcPr>
            <w:tcW w:w="5597" w:type="dxa"/>
            <w:noWrap w:val="0"/>
            <w:vAlign w:val="center"/>
          </w:tcPr>
          <w:p>
            <w:pPr>
              <w:spacing w:line="360" w:lineRule="auto"/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N-Type Female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99" w:type="dxa"/>
            <w:noWrap w:val="0"/>
            <w:vAlign w:val="center"/>
          </w:tcPr>
          <w:p>
            <w:pPr>
              <w:spacing w:line="360" w:lineRule="auto"/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天线尺寸</w:t>
            </w:r>
          </w:p>
        </w:tc>
        <w:tc>
          <w:tcPr>
            <w:tcW w:w="5597" w:type="dxa"/>
            <w:noWrap w:val="0"/>
            <w:vAlign w:val="center"/>
          </w:tcPr>
          <w:p>
            <w:pPr>
              <w:spacing w:line="360" w:lineRule="auto"/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500*270*60(mm)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99" w:type="dxa"/>
            <w:noWrap w:val="0"/>
            <w:vAlign w:val="center"/>
          </w:tcPr>
          <w:p>
            <w:pPr>
              <w:spacing w:line="360" w:lineRule="auto"/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工作温度</w:t>
            </w:r>
          </w:p>
        </w:tc>
        <w:tc>
          <w:tcPr>
            <w:tcW w:w="5597" w:type="dxa"/>
            <w:noWrap w:val="0"/>
            <w:vAlign w:val="center"/>
          </w:tcPr>
          <w:p>
            <w:pPr>
              <w:spacing w:line="360" w:lineRule="auto"/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-40ºC/+60ºC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5299" w:type="dxa"/>
            <w:noWrap w:val="0"/>
            <w:vAlign w:val="center"/>
          </w:tcPr>
          <w:p>
            <w:pPr>
              <w:spacing w:line="360" w:lineRule="auto"/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抗风强度</w:t>
            </w:r>
          </w:p>
        </w:tc>
        <w:tc>
          <w:tcPr>
            <w:tcW w:w="5597" w:type="dxa"/>
            <w:noWrap w:val="0"/>
            <w:vAlign w:val="center"/>
          </w:tcPr>
          <w:p>
            <w:pPr>
              <w:spacing w:line="360" w:lineRule="auto"/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60m/s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</w:trPr>
        <w:tc>
          <w:tcPr>
            <w:tcW w:w="5299" w:type="dxa"/>
            <w:noWrap w:val="0"/>
            <w:vAlign w:val="center"/>
          </w:tcPr>
          <w:p>
            <w:pPr>
              <w:spacing w:line="360" w:lineRule="auto"/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支撑杆直径</w:t>
            </w:r>
          </w:p>
        </w:tc>
        <w:tc>
          <w:tcPr>
            <w:tcW w:w="5597" w:type="dxa"/>
            <w:noWrap w:val="0"/>
            <w:vAlign w:val="center"/>
          </w:tcPr>
          <w:p>
            <w:pPr>
              <w:spacing w:line="360" w:lineRule="auto"/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φ30-φ60(mm)</w:t>
            </w:r>
          </w:p>
        </w:tc>
      </w:tr>
    </w:tbl>
    <w:p>
      <w:pPr>
        <w:pStyle w:val="3"/>
        <w:rPr>
          <w:sz w:val="17"/>
        </w:rPr>
      </w:pPr>
    </w:p>
    <w:p>
      <w:pPr>
        <w:pStyle w:val="3"/>
        <w:rPr>
          <w:sz w:val="17"/>
        </w:rPr>
      </w:pPr>
    </w:p>
    <w:sectPr>
      <w:headerReference r:id="rId3" w:type="default"/>
      <w:footerReference r:id="rId4" w:type="default"/>
      <w:pgSz w:w="11920" w:h="16840"/>
      <w:pgMar w:top="0" w:right="660" w:bottom="283" w:left="580" w:header="720" w:footer="0" w:gutter="0"/>
      <w:pgBorders>
        <w:top w:val="none" w:sz="0" w:space="0"/>
        <w:left w:val="none" w:sz="0" w:space="0"/>
        <w:bottom w:val="none" w:sz="0" w:space="0"/>
        <w:right w:val="none" w:sz="0" w:space="0"/>
      </w:pgBorder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8"/>
      <w:tblpPr w:leftFromText="180" w:rightFromText="180" w:vertAnchor="page" w:horzAnchor="page" w:tblpXSpec="center" w:tblpY="15854"/>
      <w:tblOverlap w:val="never"/>
      <w:tblW w:w="8190" w:type="dxa"/>
      <w:jc w:val="center"/>
      <w:tblInd w:w="0" w:type="dxa"/>
      <w:tblBorders>
        <w:top w:val="dotted" w:color="auto" w:sz="4" w:space="0"/>
        <w:left w:val="dotted" w:color="auto" w:sz="4" w:space="0"/>
        <w:bottom w:val="dotted" w:color="auto" w:sz="4" w:space="0"/>
        <w:right w:val="dotted" w:color="auto" w:sz="4" w:space="0"/>
        <w:insideH w:val="dotted" w:color="auto" w:sz="4" w:space="0"/>
        <w:insideV w:val="dotted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2703"/>
      <w:gridCol w:w="2703"/>
      <w:gridCol w:w="2784"/>
    </w:tblGrid>
    <w:tr>
      <w:tblPrEx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283" w:hRule="exact"/>
        <w:jc w:val="center"/>
      </w:trPr>
      <w:tc>
        <w:tcPr>
          <w:tcW w:w="2703" w:type="dxa"/>
          <w:vMerge w:val="restart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eastAsia="zh-CN"/>
            </w:rPr>
          </w:pPr>
        </w:p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eastAsia="zh-CN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eastAsia="zh-CN"/>
            </w:rPr>
            <w:drawing>
              <wp:inline distT="0" distB="0" distL="114300" distR="114300">
                <wp:extent cx="847090" cy="294640"/>
                <wp:effectExtent l="0" t="0" r="6350" b="10160"/>
                <wp:docPr id="3" name="图片 3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图片 3" descr="logo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7090" cy="2946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03" w:type="dxa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电话：0755-82426775</w:t>
          </w:r>
        </w:p>
      </w:tc>
      <w:tc>
        <w:tcPr>
          <w:tcW w:w="2784" w:type="dxa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传真：0755-82403457-600</w:t>
          </w:r>
        </w:p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</w:tr>
    <w:tr>
      <w:tblPrEx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283" w:hRule="exact"/>
        <w:jc w:val="center"/>
      </w:trPr>
      <w:tc>
        <w:tcPr>
          <w:tcW w:w="2703" w:type="dxa"/>
          <w:vMerge w:val="continue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</w:p>
      </w:tc>
      <w:tc>
        <w:tcPr>
          <w:tcW w:w="2703" w:type="dxa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网址：www.vanch.cn</w:t>
          </w:r>
        </w:p>
      </w:tc>
      <w:tc>
        <w:tcPr>
          <w:tcW w:w="2784" w:type="dxa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邮箱：sales@vanch.net</w:t>
          </w:r>
        </w:p>
        <w:p>
          <w:pPr>
            <w:pStyle w:val="4"/>
            <w:spacing w:line="240" w:lineRule="auto"/>
            <w:ind w:left="0" w:leftChars="0"/>
            <w:rPr>
              <w:sz w:val="15"/>
              <w:szCs w:val="20"/>
            </w:rPr>
          </w:pPr>
        </w:p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</w:tr>
    <w:tr>
      <w:tblPrEx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283" w:hRule="exact"/>
        <w:jc w:val="center"/>
      </w:trPr>
      <w:tc>
        <w:tcPr>
          <w:tcW w:w="2703" w:type="dxa"/>
          <w:vMerge w:val="continue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  <w:tc>
        <w:tcPr>
          <w:tcW w:w="5487" w:type="dxa"/>
          <w:gridSpan w:val="2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地址：中国广东省深圳市宁路富安娜工业园B栋4楼西侧</w:t>
          </w:r>
        </w:p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</w:tr>
  </w:tbl>
  <w:p>
    <w:pPr>
      <w:pStyle w:val="4"/>
      <w:ind w:left="0" w:leftChars="0"/>
      <w:jc w:val="center"/>
      <w:rPr>
        <w:rFonts w:hint="eastAsia" w:ascii="微软雅黑" w:hAnsi="微软雅黑" w:eastAsia="微软雅黑" w:cs="微软雅黑"/>
        <w:b/>
        <w:bCs/>
        <w:sz w:val="13"/>
        <w:szCs w:val="13"/>
        <w:lang w:eastAsia="zh-CN"/>
      </w:rPr>
    </w:pPr>
  </w:p>
  <w:p>
    <w:pPr>
      <w:pStyle w:val="4"/>
      <w:ind w:firstLine="3041" w:firstLineChars="1900"/>
      <w:jc w:val="both"/>
      <w:rPr>
        <w:rFonts w:hint="eastAsia" w:ascii="微软雅黑" w:hAnsi="微软雅黑" w:eastAsia="微软雅黑" w:cs="微软雅黑"/>
        <w:b/>
        <w:bCs/>
        <w:sz w:val="16"/>
        <w:szCs w:val="16"/>
      </w:rPr>
    </w:pPr>
    <w:r>
      <w:rPr>
        <w:rFonts w:hint="eastAsia" w:ascii="微软雅黑" w:hAnsi="微软雅黑" w:eastAsia="微软雅黑" w:cs="微软雅黑"/>
        <w:b/>
        <w:bCs/>
        <w:sz w:val="16"/>
        <w:szCs w:val="16"/>
      </w:rPr>
      <w:t xml:space="preserve">              </w:t>
    </w:r>
  </w:p>
  <w:p>
    <w:pPr>
      <w:pStyle w:val="4"/>
    </w:pPr>
    <w:r>
      <w:rPr>
        <w:rFonts w:hint="eastAsia" w:ascii="微软雅黑" w:hAnsi="微软雅黑" w:eastAsia="微软雅黑" w:cs="微软雅黑"/>
        <w:b/>
        <w:bCs/>
        <w:sz w:val="16"/>
        <w:szCs w:val="16"/>
      </w:rPr>
      <w:t xml:space="preserve">  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1"/>
      </w:pBdr>
      <w:tabs>
        <w:tab w:val="right" w:pos="8505"/>
        <w:tab w:val="clear" w:pos="8306"/>
      </w:tabs>
      <w:ind w:left="0" w:leftChars="0" w:right="640"/>
      <w:jc w:val="right"/>
      <w:rPr>
        <w:rFonts w:ascii="微软雅黑" w:hAnsi="微软雅黑" w:eastAsia="微软雅黑"/>
        <w:b/>
        <w:bCs/>
        <w:sz w:val="28"/>
        <w:szCs w:val="32"/>
      </w:rPr>
    </w:pPr>
    <w: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153670</wp:posOffset>
          </wp:positionH>
          <wp:positionV relativeFrom="paragraph">
            <wp:posOffset>15875</wp:posOffset>
          </wp:positionV>
          <wp:extent cx="1316355" cy="457835"/>
          <wp:effectExtent l="0" t="0" r="9525" b="14605"/>
          <wp:wrapNone/>
          <wp:docPr id="4" name="Picture 1030" descr="C:\Users\Administrator.SC-201811161416\Desktop\最新万全LOGO方案文件）\logo.png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1030" descr="C:\Users\Administrator.SC-201811161416\Desktop\最新万全LOGO方案文件）\logo.png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16355" cy="457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 w:ascii="微软雅黑" w:hAnsi="微软雅黑" w:eastAsia="微软雅黑" w:cs="微软雅黑"/>
        <w:b/>
        <w:bCs/>
        <w:sz w:val="28"/>
        <w:szCs w:val="32"/>
        <w:lang w:val="en-US" w:eastAsia="zh-CN"/>
      </w:rPr>
      <w:t xml:space="preserve">     深圳市万全智能技术</w:t>
    </w:r>
    <w:r>
      <w:rPr>
        <w:rFonts w:hint="eastAsia" w:ascii="微软雅黑" w:hAnsi="微软雅黑" w:eastAsia="微软雅黑" w:cs="微软雅黑"/>
        <w:b/>
        <w:bCs/>
        <w:sz w:val="28"/>
        <w:szCs w:val="32"/>
      </w:rPr>
      <w:t>有限公司</w:t>
    </w:r>
  </w:p>
  <w:p>
    <w:pPr>
      <w:pStyle w:val="5"/>
      <w:pBdr>
        <w:bottom w:val="none" w:color="auto" w:sz="0" w:space="11"/>
      </w:pBdr>
      <w:tabs>
        <w:tab w:val="right" w:pos="8505"/>
        <w:tab w:val="clear" w:pos="8306"/>
      </w:tabs>
      <w:ind w:right="640"/>
      <w:jc w:val="right"/>
      <w:rPr>
        <w:rFonts w:ascii="Arial" w:hAnsi="Arial" w:eastAsia="微软雅黑" w:cs="Arial"/>
        <w:b/>
        <w:bCs/>
        <w:spacing w:val="-20"/>
        <w:sz w:val="22"/>
        <w:szCs w:val="30"/>
      </w:rPr>
    </w:pPr>
    <w:r>
      <w:rPr>
        <w:rFonts w:hint="eastAsia" w:ascii="Arial" w:hAnsi="Arial" w:cs="Arial"/>
        <w:b/>
        <w:spacing w:val="-20"/>
        <w:sz w:val="22"/>
        <w:szCs w:val="30"/>
      </w:rPr>
      <w:t>Shenzhen VANCH Intelligent Technology Co.,Ltd</w:t>
    </w:r>
  </w:p>
  <w:p>
    <w:pPr>
      <w:pStyle w:val="5"/>
      <w:pBdr>
        <w:bottom w:val="single" w:color="969696" w:sz="4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550008"/>
    <w:rsid w:val="0BB126C2"/>
    <w:rsid w:val="117C16BB"/>
    <w:rsid w:val="150250A7"/>
    <w:rsid w:val="154A3315"/>
    <w:rsid w:val="172D26C1"/>
    <w:rsid w:val="26216889"/>
    <w:rsid w:val="29AE3FC0"/>
    <w:rsid w:val="358037C0"/>
    <w:rsid w:val="4791165E"/>
    <w:rsid w:val="4DB50956"/>
    <w:rsid w:val="4FF97A81"/>
    <w:rsid w:val="525B5F30"/>
    <w:rsid w:val="59B2381B"/>
    <w:rsid w:val="652619A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" w:hAnsi="Arial" w:eastAsia="Arial" w:cs="Arial"/>
      <w:sz w:val="22"/>
      <w:szCs w:val="22"/>
      <w:lang w:val="en-US" w:eastAsia="en-US" w:bidi="en-US"/>
    </w:rPr>
  </w:style>
  <w:style w:type="paragraph" w:styleId="2">
    <w:name w:val="heading 1"/>
    <w:basedOn w:val="1"/>
    <w:next w:val="1"/>
    <w:qFormat/>
    <w:uiPriority w:val="1"/>
    <w:pPr>
      <w:ind w:left="632"/>
      <w:outlineLvl w:val="1"/>
    </w:pPr>
    <w:rPr>
      <w:rFonts w:ascii="宋体" w:hAnsi="宋体" w:eastAsia="宋体" w:cs="宋体"/>
      <w:b/>
      <w:bCs/>
      <w:sz w:val="16"/>
      <w:szCs w:val="16"/>
      <w:lang w:val="en-US" w:eastAsia="en-US" w:bidi="en-US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Arial" w:hAnsi="Arial" w:eastAsia="Arial" w:cs="Arial"/>
      <w:sz w:val="16"/>
      <w:szCs w:val="16"/>
      <w:lang w:val="en-US" w:eastAsia="en-US" w:bidi="en-US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-SA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0">
    <w:name w:val="Strong"/>
    <w:qFormat/>
    <w:uiPriority w:val="22"/>
    <w:rPr>
      <w:b/>
    </w:rPr>
  </w:style>
  <w:style w:type="table" w:customStyle="1" w:styleId="11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List Paragraph"/>
    <w:basedOn w:val="1"/>
    <w:qFormat/>
    <w:uiPriority w:val="1"/>
    <w:rPr>
      <w:lang w:val="en-US" w:eastAsia="en-US" w:bidi="en-US"/>
    </w:rPr>
  </w:style>
  <w:style w:type="paragraph" w:customStyle="1" w:styleId="13">
    <w:name w:val="Table Paragraph"/>
    <w:basedOn w:val="1"/>
    <w:qFormat/>
    <w:uiPriority w:val="1"/>
    <w:pPr>
      <w:ind w:left="167"/>
    </w:pPr>
    <w:rPr>
      <w:rFonts w:ascii="Arial" w:hAnsi="Arial" w:eastAsia="Arial" w:cs="Arial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2019-11-05T06:30:00Z</dcterms:created>
  <dc:creator>Amy Gao</dc:creator>
  <cp:lastModifiedBy>程宏志 深圳 万全智能</cp:lastModifiedBy>
  <dcterms:modified xsi:type="dcterms:W3CDTF">2020-07-29T07:55:03Z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2019-11-05T00:00:00Z</vt:filetime>
  </property>
  <property fmtid="{D5CDD505-2E9C-101B-9397-08002B2CF9AE}" pid="5" name="KSOProductBuildVer">
    <vt:lpwstr>2052-11.8.2.8411</vt:lpwstr>
  </property>
</Properties>
</file>