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shd w:val="clear"/>
              <w:ind w:left="1108" w:leftChars="300" w:hanging="448" w:hangingChars="100"/>
              <w:jc w:val="left"/>
              <w:rPr>
                <w:rFonts w:hint="default" w:eastAsia="微软雅黑"/>
                <w:b/>
                <w:bCs/>
                <w:color w:val="D70C19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ZXP3C证卡打印机</w:t>
            </w: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0"/>
                <w:szCs w:val="40"/>
                <w:lang w:val="en-US" w:eastAsia="zh-CN"/>
              </w:rPr>
              <w:t>VPR-0202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rPr>
                <w:rFonts w:ascii="Times New Roman"/>
                <w:position w:val="-97"/>
              </w:rPr>
              <w:drawing>
                <wp:inline distT="0" distB="0" distL="0" distR="0">
                  <wp:extent cx="3731895" cy="1866265"/>
                  <wp:effectExtent l="0" t="0" r="1905" b="8255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1895" cy="1866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0"/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358" w:leftChars="81" w:right="0" w:rightChars="0" w:hanging="180" w:hangingChars="100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 w:val="18"/>
          <w:szCs w:val="18"/>
        </w:rPr>
        <w:t>ZXP Series 3C直接到卡打印机提供了一系列的功能,打印品质出色,总拥有成本更低。</w:t>
      </w:r>
    </w:p>
    <w:p>
      <w:pPr>
        <w:pStyle w:val="3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358" w:leftChars="81" w:right="0" w:rightChars="0" w:hanging="180" w:hangingChars="100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 w:val="18"/>
          <w:szCs w:val="18"/>
        </w:rPr>
        <w:t xml:space="preserve">ZXP Series 3C提供广泛的色带选项,并且能够根据应用需要选择证卡厚度和打印模式。与Zebral的环保介质配合使用, ZXP Series 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 w:val="18"/>
          <w:szCs w:val="18"/>
        </w:rPr>
        <w:t>3C成为同类产品中更为经济高效的打印解决方案。</w:t>
      </w:r>
    </w:p>
    <w:p>
      <w:pPr>
        <w:pStyle w:val="3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358" w:leftChars="81" w:right="0" w:rightChars="0" w:hanging="180" w:hangingChars="100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ZXP Series 3C可在单面或双面证卡.上实现高品质全彩色和单色打印。直观的设计和彩色触点使ZXP Series 3C操作简便,可快速更换的Load-N-GoTM智能色带使用了更多的可生物降解材料,塑料成分更少,因而更加环保。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 w:firstLine="180" w:firstLineChars="100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4 .</w:t>
      </w:r>
      <w:r>
        <w:rPr>
          <w:rFonts w:hint="eastAsia" w:ascii="微软雅黑" w:hAnsi="微软雅黑" w:eastAsia="微软雅黑"/>
          <w:sz w:val="18"/>
          <w:szCs w:val="18"/>
        </w:rPr>
        <w:t>借助Zebra ZRasterTM基于主机的图像处理技术,既可实现高速打印又不会影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响图像质量。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 xml:space="preserve">   5.这款打印机采用了紧凑型设计,适用于空间有限的工作环境。智能卡和磁条编码</w:t>
      </w:r>
      <w:r>
        <w:rPr>
          <w:rFonts w:hint="default" w:ascii="微软雅黑" w:hAnsi="微软雅黑" w:eastAsia="微软雅黑"/>
          <w:sz w:val="18"/>
          <w:szCs w:val="18"/>
          <w:lang w:val="en-US" w:eastAsia="zh-CN"/>
        </w:rPr>
        <w:t>选项使ZXP Series 3C可满足各类市场和应用需求,包括ID和门禁卡、个性化礼品卡、会员卡以及积分卡。标准KensingtonTM锁功能和可选外壳锁使ZXPSeries 3C成为安全的证卡打印解决方案。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center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tbl>
      <w:tblPr>
        <w:tblStyle w:val="7"/>
        <w:tblW w:w="10035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829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产品型号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default" w:ascii="微软雅黑" w:hAnsi="微软雅黑" w:eastAsia="微软雅黑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>VPR-0202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tabs>
                <w:tab w:val="left" w:pos="5806"/>
              </w:tabs>
              <w:spacing w:beforeAutospacing="0" w:afterAutospacing="0" w:line="240" w:lineRule="auto"/>
              <w:ind w:leftChars="100"/>
              <w:jc w:val="left"/>
              <w:rPr>
                <w:rFonts w:hint="eastAsia" w:ascii="微软雅黑" w:hAnsi="微软雅黑" w:eastAsia="微软雅黑" w:cs="宋体"/>
                <w:sz w:val="18"/>
                <w:szCs w:val="18"/>
                <w:lang w:eastAsia="zh-CN"/>
              </w:rPr>
            </w:pPr>
            <w:r>
              <w:rPr>
                <w:rStyle w:val="10"/>
                <w:rFonts w:hint="eastAsia" w:ascii="微软雅黑" w:hAnsi="微软雅黑" w:eastAsia="微软雅黑" w:cs="宋体"/>
                <w:b/>
                <w:bCs w:val="0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性 能 指 标</w:t>
            </w:r>
            <w:r>
              <w:rPr>
                <w:rStyle w:val="10"/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  <w:tab/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>打印机名称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●热升华直接转印到卡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●全彩色或单色打印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●单面或双面打印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●最高700cph (单色,单面)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●最高195 cph (单面，YMCKO)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●最高140 cph (双面, YMCKOK)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●在标准CR80介质上实现边到边打印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  <w:t>标准特性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True Colours* ix SeriesTM ZXP Series 3C高性能色带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  <w:t>，采用智能介质技术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高容量环保型Load-N-GoTM插入式色带盒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●ZRasterTM 基于主机的图像处理技术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●自动校准色带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●USB连接.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●Microsoft"认证Windows'*驱动程序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●用于查看在线打印机文档和工具的Print Touch NFC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 xml:space="preserve"> 标配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>●100卡容量进卡器(30 mil)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>●45卡容量出卡匣(30mil)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>●16字符操作人员LCD控制显示屏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>●300 dpi (11.8点毫米)打印分辨率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>●打印机两年保修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>●两年(无限次)原厂打印头保修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●Kensington*安全锁槽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  <w:t>可选功能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●内置10/100以太网连接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●手动进卡器面板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●ZebraCare"扩展保修计划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●可锁的外壳,带不透明出卡匣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left"/>
              <w:rPr>
                <w:rFonts w:hint="eastAsia" w:ascii="微软雅黑" w:hAnsi="微软雅黑" w:eastAsia="微软雅黑" w:cs="宋体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10"/>
                <w:rFonts w:hint="eastAsia" w:ascii="微软雅黑" w:hAnsi="微软雅黑" w:eastAsia="微软雅黑" w:cs="宋体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编码选项和规格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740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磁条编码器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ISO 7811 (新的和重新编码) ;轨道1、2和3;高、低矫顽力;抹去;仅限30mil卡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740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适用于第三方外部接触式编码器的ISO 7816智能卡接触站**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740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整合MIFARE* ISO 14443 (13.56 MHz)非接触式和ISO 7816接触式编码器,带EMV-级认证,符合PC/SC规范(包括50卡容量[30mil]出卡匣)**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740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通过USB和以太网进行编码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驱动程序</w:t>
            </w:r>
            <w:r>
              <w:rPr>
                <w:rFonts w:hint="eastAsia" w:ascii="微软雅黑" w:hAnsi="微软雅黑" w:eastAsia="微软雅黑" w:cs="宋体"/>
                <w:b/>
                <w:bCs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以及规格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支持的驱动程序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Windows* XP( 32位)、Windows Vista° ( 32位和64位)、Windows Server* 2003 ( 32位)、Windows 732位和64位)、WindowsServer2008(32位和64位)、Windows8*.Windows8.1(32位和64位)、Win 8Pro ( 32位和64位)、Windows Server 2012(64位)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介质规格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●</w:t>
            </w:r>
            <w:r>
              <w:rPr>
                <w:rFonts w:hint="eastAsia" w:ascii="微软雅黑" w:hAnsi="微软雅黑" w:eastAsia="微软雅黑" w:cs="宋体"/>
                <w:sz w:val="18"/>
                <w:szCs w:val="18"/>
              </w:rPr>
              <w:t>注意: ZXP Series 3C证卡打印机设计为仅可与Zebra True Colours ix Series高性能色带配合使用。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●</w:t>
            </w:r>
            <w:r>
              <w:rPr>
                <w:rFonts w:hint="eastAsia" w:ascii="微软雅黑" w:hAnsi="微软雅黑" w:eastAsia="微软雅黑" w:cs="宋体"/>
                <w:sz w:val="18"/>
                <w:szCs w:val="18"/>
              </w:rPr>
              <w:t>Zebra智能技术可自动检测和验证色带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●</w:t>
            </w:r>
            <w:r>
              <w:rPr>
                <w:rFonts w:hint="eastAsia" w:ascii="微软雅黑" w:hAnsi="微软雅黑" w:eastAsia="微软雅黑" w:cs="宋体"/>
                <w:sz w:val="18"/>
                <w:szCs w:val="18"/>
              </w:rPr>
              <w:t>每个色带都包含集成的清洁辊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●</w:t>
            </w:r>
            <w:r>
              <w:rPr>
                <w:rFonts w:hint="eastAsia" w:ascii="微软雅黑" w:hAnsi="微软雅黑" w:eastAsia="微软雅黑" w:cs="宋体"/>
                <w:sz w:val="18"/>
                <w:szCs w:val="18"/>
              </w:rPr>
              <w:t>专门设计的清洁耗材可简化预防性维护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z w:val="18"/>
                <w:szCs w:val="18"/>
              </w:rPr>
              <w:t>True Colours ix Series ZXP Series 3C色带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>●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YMCKO :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 xml:space="preserve">        280图像/卷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default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 xml:space="preserve">●1/2 YMCKO : 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>400 图像/卷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default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>●YMCKOK :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default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>230图像/卷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default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>●单色(黑) :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 xml:space="preserve">       2000图像/卷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卡兼容性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卡厚度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10-40 mil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卡尺寸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CR-80、ISO 7810格式、类型ID-1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证卡材质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 xml:space="preserve"> PVC和复合材料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智能卡接触式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IsO 7816-1、2. 3、4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智能卡非接触式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MIFARE* ISO 14443A/B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firstLine="180" w:firstLineChars="100"/>
              <w:jc w:val="both"/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  <w:lang w:eastAsia="zh-CN"/>
              </w:rPr>
              <w:t>注意事项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</w:rPr>
              <w:t>专色彩色或单色打印仅限小于20mil厚度证卡</w:t>
            </w: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</w:rPr>
              <w:t>要想获得更佳打印品质和打印机性能,建议使用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</w:rPr>
              <w:t>Zebra"原厂耗材。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通信接口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firstLine="360" w:firstLineChars="2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标准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USB V2.0 (包括线缆)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firstLine="360" w:firstLineChars="2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可选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内置10/100以太网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Style w:val="10"/>
                <w:rFonts w:hint="eastAsia" w:ascii="微软雅黑" w:hAnsi="微软雅黑" w:eastAsia="微软雅黑" w:cs="宋体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机 械 电 气 性 能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  <w:t>电气规格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>●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自动切换单相交流电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>●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工作范围: 90-132VAC和190-264VAC RMS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>●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频率范围: 47-63 Hz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>●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FCC Class A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 w:firstLine="180" w:firstLine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  <w:t>尺寸</w:t>
            </w:r>
          </w:p>
          <w:p>
            <w:pPr>
              <w:pStyle w:val="6"/>
              <w:spacing w:beforeAutospacing="0" w:afterAutospacing="0" w:line="240" w:lineRule="auto"/>
              <w:ind w:firstLine="180" w:firstLine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  <w:t>（标准型号）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高:9.3英寸(236毫米)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宽: 7.9英寸(200毫米)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深: 14.5英寸(368毫米)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  <w:t>重量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11.6磅(5.3克)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工作温度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60°F至86°F (15°C至30°C)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存储温度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°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>F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至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>131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°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>F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(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5°C至55°C)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工作湿度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20%至65% (无冷凝)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存储湿度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20%至70% (无冷凝)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介质存储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>●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温度: 410F至77°F (5°C至25°C)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>●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湿度: 35%至65% (无冷凝)</w:t>
            </w:r>
          </w:p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</w:pPr>
            <w:r>
              <w:rPr>
                <w:rFonts w:hint="default" w:ascii="微软雅黑" w:hAnsi="微软雅黑" w:eastAsia="微软雅黑" w:cs="宋体"/>
                <w:color w:val="000000"/>
                <w:sz w:val="18"/>
                <w:szCs w:val="18"/>
                <w:lang w:val="en-US" w:eastAsia="zh-CN"/>
              </w:rPr>
              <w:t>●</w:t>
            </w:r>
            <w:r>
              <w:rPr>
                <w:rFonts w:hint="eastAsia" w:ascii="微软雅黑" w:hAnsi="微软雅黑" w:eastAsia="微软雅黑" w:cs="宋体"/>
                <w:color w:val="000000"/>
                <w:sz w:val="18"/>
                <w:szCs w:val="18"/>
              </w:rPr>
              <w:t>不要在直接光照条件下存储</w:t>
            </w:r>
          </w:p>
        </w:tc>
      </w:tr>
    </w:tbl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2C5D4A"/>
    <w:multiLevelType w:val="singleLevel"/>
    <w:tmpl w:val="822C5D4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50250A7"/>
    <w:rsid w:val="20FA3BD6"/>
    <w:rsid w:val="26216889"/>
    <w:rsid w:val="29AE3FC0"/>
    <w:rsid w:val="4DB50956"/>
    <w:rsid w:val="525B5F30"/>
    <w:rsid w:val="59B2381B"/>
    <w:rsid w:val="5FD5263F"/>
    <w:rsid w:val="652619AF"/>
    <w:rsid w:val="7CD42A62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2020-06-20T03:32:00Z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2052-11.1.0.9739</vt:lpwstr>
  </property>
</Properties>
</file>