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tbl>
      <w:tblPr>
        <w:tblStyle w:val="8"/>
        <w:tblW w:w="10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48"/>
        <w:gridCol w:w="5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0" w:hRule="atLeast"/>
        </w:trPr>
        <w:tc>
          <w:tcPr>
            <w:tcW w:w="5448" w:type="dxa"/>
          </w:tcPr>
          <w:p>
            <w:pPr>
              <w:pStyle w:val="3"/>
              <w:ind w:leftChars="200"/>
              <w:jc w:val="left"/>
              <w:rPr>
                <w:rFonts w:hint="eastAsia" w:ascii="微软雅黑" w:hAnsi="微软雅黑" w:eastAsia="微软雅黑" w:cs="宋体"/>
                <w:b/>
                <w:bCs/>
                <w:color w:val="FF0000"/>
                <w:w w:val="102"/>
                <w:kern w:val="0"/>
                <w:position w:val="1"/>
                <w:sz w:val="44"/>
                <w:szCs w:val="44"/>
              </w:rPr>
            </w:pPr>
          </w:p>
          <w:p>
            <w:pPr>
              <w:spacing w:line="540" w:lineRule="exact"/>
              <w:rPr>
                <w:rFonts w:hint="eastAsia" w:ascii="微软雅黑" w:hAnsi="微软雅黑" w:eastAsia="微软雅黑" w:cs="宋体"/>
                <w:b/>
                <w:bCs/>
                <w:color w:val="FF0000"/>
                <w:w w:val="102"/>
                <w:kern w:val="0"/>
                <w:position w:val="1"/>
                <w:sz w:val="44"/>
                <w:szCs w:val="44"/>
              </w:rPr>
            </w:pPr>
            <w:r>
              <w:rPr>
                <w:rFonts w:hint="eastAsia" w:ascii="微软雅黑" w:hAnsi="微软雅黑" w:eastAsia="微软雅黑" w:cs="微软雅黑"/>
                <w:b/>
                <w:bCs/>
                <w:color w:val="FF0000"/>
                <w:sz w:val="44"/>
                <w:szCs w:val="44"/>
                <w:lang w:val="en-US" w:eastAsia="zh-CN"/>
              </w:rPr>
              <w:t>RFID</w:t>
            </w:r>
            <w:r>
              <w:rPr>
                <w:rFonts w:hint="eastAsia" w:ascii="微软雅黑" w:hAnsi="微软雅黑" w:eastAsia="微软雅黑" w:cs="微软雅黑"/>
                <w:b/>
                <w:bCs/>
                <w:color w:val="FF0000"/>
                <w:sz w:val="44"/>
                <w:szCs w:val="44"/>
              </w:rPr>
              <w:t>车灯标签</w:t>
            </w:r>
          </w:p>
          <w:p>
            <w:pPr>
              <w:pStyle w:val="3"/>
              <w:shd w:val="clear"/>
              <w:jc w:val="left"/>
              <w:rPr>
                <w:rFonts w:hint="default" w:eastAsia="微软雅黑"/>
                <w:b/>
                <w:bCs/>
                <w:color w:val="FF0000"/>
                <w:sz w:val="44"/>
                <w:szCs w:val="44"/>
                <w:lang w:val="en-US" w:eastAsia="zh-CN"/>
              </w:rPr>
            </w:pPr>
            <w:r>
              <w:rPr>
                <w:rFonts w:hint="eastAsia" w:ascii="微软雅黑" w:hAnsi="微软雅黑" w:eastAsia="微软雅黑" w:cs="宋体"/>
                <w:b/>
                <w:bCs/>
                <w:color w:val="FF0000"/>
                <w:w w:val="102"/>
                <w:kern w:val="0"/>
                <w:position w:val="1"/>
                <w:sz w:val="44"/>
                <w:szCs w:val="44"/>
                <w:lang w:val="en-US" w:eastAsia="zh-CN"/>
              </w:rPr>
              <w:t>LA-10047</w:t>
            </w:r>
          </w:p>
          <w:p>
            <w:pPr>
              <w:pStyle w:val="3"/>
              <w:rPr>
                <w:rFonts w:ascii="Times New Roman"/>
                <w:sz w:val="20"/>
                <w:vertAlign w:val="baseline"/>
              </w:rPr>
            </w:pPr>
          </w:p>
        </w:tc>
        <w:tc>
          <w:tcPr>
            <w:tcW w:w="5448" w:type="dxa"/>
          </w:tcPr>
          <w:p>
            <w:pPr>
              <w:pStyle w:val="3"/>
              <w:spacing w:line="360" w:lineRule="auto"/>
              <w:jc w:val="both"/>
            </w:pPr>
          </w:p>
          <w:p>
            <w:pPr>
              <w:pStyle w:val="3"/>
              <w:spacing w:line="360" w:lineRule="auto"/>
              <w:jc w:val="center"/>
              <w:rPr>
                <w:rFonts w:ascii="Times New Roman"/>
                <w:sz w:val="20"/>
                <w:vertAlign w:val="baseline"/>
              </w:rPr>
            </w:pPr>
            <w:r>
              <w:drawing>
                <wp:inline distT="0" distB="0" distL="114300" distR="114300">
                  <wp:extent cx="1701165" cy="1773555"/>
                  <wp:effectExtent l="0" t="0" r="1333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701165" cy="1773555"/>
                          </a:xfrm>
                          <a:prstGeom prst="rect">
                            <a:avLst/>
                          </a:prstGeom>
                          <a:noFill/>
                          <a:ln>
                            <a:noFill/>
                          </a:ln>
                        </pic:spPr>
                      </pic:pic>
                    </a:graphicData>
                  </a:graphic>
                </wp:inline>
              </w:drawing>
            </w:r>
            <w:bookmarkStart w:id="9" w:name="_GoBack"/>
            <w:bookmarkEnd w:id="9"/>
          </w:p>
        </w:tc>
      </w:tr>
    </w:tbl>
    <w:p>
      <w:pPr>
        <w:pStyle w:val="3"/>
        <w:rPr>
          <w:rFonts w:hint="eastAsia" w:ascii="微软雅黑" w:hAnsi="微软雅黑" w:eastAsia="微软雅黑" w:cs="微软雅黑"/>
          <w:b/>
          <w:bCs/>
          <w:color w:val="000000" w:themeColor="text1"/>
          <w:w w:val="102"/>
          <w:kern w:val="0"/>
          <w:position w:val="1"/>
          <w:sz w:val="21"/>
          <w:szCs w:val="21"/>
          <w:lang w:val="en-US" w:eastAsia="zh-CN"/>
          <w14:textFill>
            <w14:solidFill>
              <w14:schemeClr w14:val="tx1"/>
            </w14:solidFill>
          </w14:textFill>
        </w:rPr>
      </w:pPr>
    </w:p>
    <w:p>
      <w:pPr>
        <w:pStyle w:val="3"/>
        <w:ind w:leftChars="100"/>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t>产品应用：</w:t>
      </w:r>
    </w:p>
    <w:p>
      <w:pPr>
        <w:spacing w:line="360" w:lineRule="auto"/>
        <w:ind w:left="209" w:leftChars="95" w:firstLine="0"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广泛应用于车辆电子环保信息卡、高速不停车电子收费、自助停车场、车辆自由行、车辆治堵引导、车辆超速等违章管理，车辆简单身份识别，车辆年检追朔管理、物流供应链数字化仓储、物品防伪及溯源监管，产品外形可根据客户需要定制。</w:t>
      </w:r>
    </w:p>
    <w:p>
      <w:pPr>
        <w:spacing w:line="360" w:lineRule="auto"/>
        <w:ind w:left="210" w:hanging="210" w:hangingChars="100"/>
        <w:rPr>
          <w:rFonts w:hint="default"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pP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Widely used in Vehicle electronic ticket in high way toll station, Certification card of environmental protection, automatic parking lot, Vehicle traffic lane control, Vehicle traffic guide, speeding violation management, simple vehicle identification, Vehicle annual inspection traceability management, logistics supply chain digital warehouse management and other high-end products traceability and security, tag size could be customized.</w:t>
      </w:r>
    </w:p>
    <w:p>
      <w:pPr>
        <w:pStyle w:val="3"/>
        <w:widowControl w:val="0"/>
        <w:numPr>
          <w:ilvl w:val="0"/>
          <w:numId w:val="0"/>
        </w:numPr>
        <w:autoSpaceDE w:val="0"/>
        <w:autoSpaceDN w:val="0"/>
        <w:spacing w:before="0" w:after="0" w:line="240" w:lineRule="auto"/>
        <w:ind w:right="0" w:rightChars="0"/>
        <w:jc w:val="center"/>
        <w:rPr>
          <w:rFonts w:hint="eastAsia" w:ascii="微软雅黑" w:hAnsi="微软雅黑" w:eastAsia="微软雅黑"/>
          <w:sz w:val="18"/>
          <w:szCs w:val="18"/>
        </w:rPr>
      </w:pPr>
      <w:r>
        <w:rPr>
          <w:rFonts w:cs="Times New Roman"/>
          <w:b/>
          <w:sz w:val="28"/>
          <w:szCs w:val="28"/>
        </w:rPr>
        <w:drawing>
          <wp:inline distT="0" distB="0" distL="0" distR="0">
            <wp:extent cx="5772150" cy="119062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a:srcRect/>
                    <a:stretch>
                      <a:fillRect/>
                    </a:stretch>
                  </pic:blipFill>
                  <pic:spPr>
                    <a:xfrm>
                      <a:off x="0" y="0"/>
                      <a:ext cx="5772150" cy="1190625"/>
                    </a:xfrm>
                    <a:prstGeom prst="rect">
                      <a:avLst/>
                    </a:prstGeom>
                    <a:noFill/>
                    <a:ln w="9525">
                      <a:noFill/>
                      <a:miter lim="800000"/>
                      <a:headEnd/>
                      <a:tailEnd/>
                    </a:ln>
                  </pic:spPr>
                </pic:pic>
              </a:graphicData>
            </a:graphic>
          </wp:inline>
        </w:drawing>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center"/>
        <w:rPr>
          <w:rFonts w:hint="eastAsia" w:ascii="微软雅黑" w:hAnsi="微软雅黑" w:eastAsia="微软雅黑"/>
          <w:sz w:val="18"/>
          <w:szCs w:val="18"/>
        </w:rPr>
      </w:pPr>
      <w:r>
        <w:rPr>
          <w:rFonts w:cs="Times New Roman"/>
          <w:b/>
          <w:bCs/>
          <w:sz w:val="28"/>
          <w:szCs w:val="28"/>
        </w:rPr>
        <w:drawing>
          <wp:inline distT="0" distB="0" distL="0" distR="0">
            <wp:extent cx="3183255" cy="1800225"/>
            <wp:effectExtent l="0" t="0" r="17145"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8"/>
                    <a:srcRect/>
                    <a:stretch>
                      <a:fillRect/>
                    </a:stretch>
                  </pic:blipFill>
                  <pic:spPr>
                    <a:xfrm>
                      <a:off x="0" y="0"/>
                      <a:ext cx="3183255" cy="1800225"/>
                    </a:xfrm>
                    <a:prstGeom prst="rect">
                      <a:avLst/>
                    </a:prstGeom>
                    <a:noFill/>
                    <a:ln w="9525">
                      <a:noFill/>
                      <a:miter lim="800000"/>
                      <a:headEnd/>
                      <a:tailEnd/>
                    </a:ln>
                  </pic:spPr>
                </pic:pic>
              </a:graphicData>
            </a:graphic>
          </wp:inline>
        </w:drawing>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center"/>
        <w:rPr>
          <w:rFonts w:hint="eastAsia" w:ascii="微软雅黑" w:hAnsi="微软雅黑" w:eastAsia="微软雅黑"/>
          <w:sz w:val="18"/>
          <w:szCs w:val="18"/>
        </w:rPr>
      </w:pPr>
      <w:r>
        <w:rPr>
          <w:rFonts w:cs="Times New Roman"/>
          <w:b/>
          <w:bCs/>
          <w:sz w:val="24"/>
          <w:szCs w:val="24"/>
        </w:rPr>
        <w:drawing>
          <wp:inline distT="0" distB="0" distL="0" distR="0">
            <wp:extent cx="5886450" cy="2524125"/>
            <wp:effectExtent l="0" t="0" r="0"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9"/>
                    <a:srcRect/>
                    <a:stretch>
                      <a:fillRect/>
                    </a:stretch>
                  </pic:blipFill>
                  <pic:spPr>
                    <a:xfrm>
                      <a:off x="0" y="0"/>
                      <a:ext cx="5886450" cy="2524125"/>
                    </a:xfrm>
                    <a:prstGeom prst="rect">
                      <a:avLst/>
                    </a:prstGeom>
                    <a:noFill/>
                    <a:ln w="9525">
                      <a:noFill/>
                      <a:miter lim="800000"/>
                      <a:headEnd/>
                      <a:tailEnd/>
                    </a:ln>
                  </pic:spPr>
                </pic:pic>
              </a:graphicData>
            </a:graphic>
          </wp:inline>
        </w:drawing>
      </w:r>
    </w:p>
    <w:p>
      <w:pPr>
        <w:autoSpaceDE w:val="0"/>
        <w:autoSpaceDN w:val="0"/>
        <w:adjustRightInd w:val="0"/>
        <w:ind w:firstLine="1961" w:firstLineChars="700"/>
        <w:rPr>
          <w:rFonts w:hint="eastAsia" w:ascii="微软雅黑" w:hAnsi="微软雅黑" w:eastAsia="微软雅黑" w:cs="微软雅黑"/>
          <w:b/>
          <w:bCs/>
          <w:color w:val="auto"/>
          <w:sz w:val="28"/>
          <w:szCs w:val="28"/>
          <w:lang w:val="zh-CN"/>
        </w:rPr>
      </w:pPr>
      <w:r>
        <w:rPr>
          <w:rFonts w:hint="eastAsia" w:ascii="微软雅黑" w:hAnsi="微软雅黑" w:eastAsia="微软雅黑" w:cs="微软雅黑"/>
          <w:b/>
          <w:bCs/>
          <w:color w:val="auto"/>
          <w:sz w:val="28"/>
          <w:szCs w:val="28"/>
          <w:lang w:val="zh-CN"/>
        </w:rPr>
        <w:t>性能曲线参考图Reference of Graphic Performance</w:t>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ind w:leftChars="100"/>
        <w:rPr>
          <w:rFonts w:hint="eastAsia" w:ascii="微软雅黑" w:hAnsi="微软雅黑" w:eastAsia="微软雅黑"/>
          <w:sz w:val="18"/>
          <w:szCs w:val="18"/>
          <w:lang w:val="en-US" w:eastAsia="zh-CN"/>
        </w:rPr>
      </w:pPr>
      <w:r>
        <w:rPr>
          <w:rFonts w:hint="eastAsia" w:ascii="微软雅黑" w:hAnsi="微软雅黑" w:eastAsia="微软雅黑" w:cs="宋体"/>
          <w:b/>
          <w:bCs/>
          <w:color w:val="000000" w:themeColor="text1"/>
          <w:w w:val="102"/>
          <w:kern w:val="0"/>
          <w:position w:val="1"/>
          <w:sz w:val="32"/>
          <w:szCs w:val="32"/>
          <w:lang w:val="en-US" w:eastAsia="zh-CN"/>
          <w14:textFill>
            <w14:solidFill>
              <w14:schemeClr w14:val="tx1"/>
            </w14:solidFill>
          </w14:textFill>
        </w:rPr>
        <w:t>产品参数：</w:t>
      </w:r>
    </w:p>
    <w:p>
      <w:pPr>
        <w:pStyle w:val="3"/>
        <w:rPr>
          <w:sz w:val="17"/>
        </w:rPr>
      </w:pPr>
    </w:p>
    <w:p>
      <w:pPr>
        <w:pStyle w:val="3"/>
        <w:rPr>
          <w:sz w:val="17"/>
        </w:rPr>
      </w:pPr>
    </w:p>
    <w:p>
      <w:pPr>
        <w:pStyle w:val="3"/>
        <w:rPr>
          <w:sz w:val="17"/>
        </w:rPr>
      </w:pPr>
    </w:p>
    <w:p>
      <w:pPr>
        <w:pStyle w:val="3"/>
        <w:rPr>
          <w:sz w:val="17"/>
        </w:rPr>
      </w:pPr>
      <w:r>
        <mc:AlternateContent>
          <mc:Choice Requires="wps">
            <w:drawing>
              <wp:anchor distT="0" distB="0" distL="114300" distR="114300" simplePos="0" relativeHeight="251656192" behindDoc="0" locked="1" layoutInCell="1" allowOverlap="1">
                <wp:simplePos x="0" y="0"/>
                <wp:positionH relativeFrom="column">
                  <wp:posOffset>-66675</wp:posOffset>
                </wp:positionH>
                <wp:positionV relativeFrom="paragraph">
                  <wp:posOffset>-340360</wp:posOffset>
                </wp:positionV>
                <wp:extent cx="6565265" cy="364490"/>
                <wp:effectExtent l="4445" t="4445" r="21590" b="12065"/>
                <wp:wrapNone/>
                <wp:docPr id="11" name="矩形 11"/>
                <wp:cNvGraphicFramePr/>
                <a:graphic xmlns:a="http://schemas.openxmlformats.org/drawingml/2006/main">
                  <a:graphicData uri="http://schemas.microsoft.com/office/word/2010/wordprocessingShape">
                    <wps:wsp>
                      <wps:cNvSpPr/>
                      <wps:spPr>
                        <a:xfrm>
                          <a:off x="0" y="0"/>
                          <a:ext cx="6565265" cy="364490"/>
                        </a:xfrm>
                        <a:prstGeom prst="rect">
                          <a:avLst/>
                        </a:prstGeom>
                        <a:solidFill>
                          <a:schemeClr val="bg1">
                            <a:lumMod val="75000"/>
                          </a:schemeClr>
                        </a:solidFill>
                        <a:ln>
                          <a:solidFill>
                            <a:schemeClr val="bg2">
                              <a:lumMod val="90000"/>
                            </a:schemeClr>
                          </a:solidFill>
                        </a:ln>
                      </wps:spPr>
                      <wps:txbx>
                        <w:txbxContent>
                          <w:p>
                            <w:pPr>
                              <w:autoSpaceDE w:val="0"/>
                              <w:autoSpaceDN w:val="0"/>
                              <w:adjustRightInd w:val="0"/>
                              <w:rPr>
                                <w:rFonts w:ascii="Arial" w:hAnsi="微软雅黑" w:eastAsia="微软雅黑" w:cs="Times New Roman"/>
                                <w:b/>
                                <w:bCs/>
                                <w:color w:val="FFFFFF"/>
                                <w:sz w:val="28"/>
                                <w:szCs w:val="28"/>
                                <w:lang w:val="zh-CN"/>
                              </w:rPr>
                            </w:pPr>
                            <w:r>
                              <w:rPr>
                                <w:rFonts w:hint="eastAsia" w:ascii="Arial" w:hAnsi="微软雅黑" w:eastAsia="微软雅黑" w:cs="微软雅黑"/>
                                <w:b/>
                                <w:bCs/>
                                <w:color w:val="FFFFFF"/>
                                <w:sz w:val="28"/>
                                <w:szCs w:val="28"/>
                                <w:lang w:val="zh-CN"/>
                              </w:rPr>
                              <w:t>尺寸</w:t>
                            </w:r>
                            <w:r>
                              <w:rPr>
                                <w:rFonts w:ascii="Arial" w:hAnsi="微软雅黑" w:eastAsia="微软雅黑" w:cs="微软雅黑"/>
                                <w:b/>
                                <w:bCs/>
                                <w:color w:val="FFFFFF"/>
                                <w:sz w:val="28"/>
                                <w:szCs w:val="28"/>
                                <w:lang w:val="zh-CN"/>
                              </w:rPr>
                              <w:t xml:space="preserve"> Dimensions</w:t>
                            </w:r>
                          </w:p>
                        </w:txbxContent>
                      </wps:txbx>
                      <wps:bodyPr anchor="ctr" upright="1"/>
                    </wps:wsp>
                  </a:graphicData>
                </a:graphic>
              </wp:anchor>
            </w:drawing>
          </mc:Choice>
          <mc:Fallback>
            <w:pict>
              <v:rect id="_x0000_s1026" o:spid="_x0000_s1026" o:spt="1" style="position:absolute;left:0pt;margin-left:-5.25pt;margin-top:-26.8pt;height:28.7pt;width:516.95pt;z-index:251656192;v-text-anchor:middle;mso-width-relative:page;mso-height-relative:page;" fillcolor="#BFBFBF [2412]" filled="t" stroked="t" coordsize="21600,21600" o:gfxdata="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Q2OknZAAAACgEAAA8AAAAAAAAAAQAgAAAAIgAAAGRycy9kb3du&#10;cmV2LnhtbFBLAQIUABQAAAAIAIdO4kC61Jj6xQEAAJgDAAAOAAAAAAAAAAEAIAAAACgBAABkcnMv&#10;ZTJvRG9jLnhtbFBLBQYAAAAABgAGAFkBAABfBQAAAAA=&#10;">
                <v:fill on="t" focussize="0,0"/>
                <v:stroke color="#DDD9C3 [2894]" joinstyle="round"/>
                <v:imagedata o:title=""/>
                <o:lock v:ext="edit" aspectratio="f"/>
                <v:textbox>
                  <w:txbxContent>
                    <w:p>
                      <w:pPr>
                        <w:autoSpaceDE w:val="0"/>
                        <w:autoSpaceDN w:val="0"/>
                        <w:adjustRightInd w:val="0"/>
                        <w:rPr>
                          <w:rFonts w:ascii="Arial" w:hAnsi="微软雅黑" w:eastAsia="微软雅黑" w:cs="Times New Roman"/>
                          <w:b/>
                          <w:bCs/>
                          <w:color w:val="FFFFFF"/>
                          <w:sz w:val="28"/>
                          <w:szCs w:val="28"/>
                          <w:lang w:val="zh-CN"/>
                        </w:rPr>
                      </w:pPr>
                      <w:r>
                        <w:rPr>
                          <w:rFonts w:hint="eastAsia" w:ascii="Arial" w:hAnsi="微软雅黑" w:eastAsia="微软雅黑" w:cs="微软雅黑"/>
                          <w:b/>
                          <w:bCs/>
                          <w:color w:val="FFFFFF"/>
                          <w:sz w:val="28"/>
                          <w:szCs w:val="28"/>
                          <w:lang w:val="zh-CN"/>
                        </w:rPr>
                        <w:t>尺寸</w:t>
                      </w:r>
                      <w:r>
                        <w:rPr>
                          <w:rFonts w:ascii="Arial" w:hAnsi="微软雅黑" w:eastAsia="微软雅黑" w:cs="微软雅黑"/>
                          <w:b/>
                          <w:bCs/>
                          <w:color w:val="FFFFFF"/>
                          <w:sz w:val="28"/>
                          <w:szCs w:val="28"/>
                          <w:lang w:val="zh-CN"/>
                        </w:rPr>
                        <w:t xml:space="preserve"> Dimensions</w:t>
                      </w:r>
                    </w:p>
                  </w:txbxContent>
                </v:textbox>
                <w10:anchorlock/>
              </v:rect>
            </w:pict>
          </mc:Fallback>
        </mc:AlternateContent>
      </w:r>
    </w:p>
    <w:p>
      <w:pPr>
        <w:spacing w:line="54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天线尺寸</w:t>
      </w:r>
      <w:r>
        <w:rPr>
          <w:rFonts w:ascii="微软雅黑" w:hAnsi="微软雅黑" w:eastAsia="微软雅黑" w:cs="微软雅黑"/>
          <w:sz w:val="24"/>
          <w:szCs w:val="24"/>
          <w:u w:val="single"/>
        </w:rPr>
        <w:t>Antenna Size</w:t>
      </w:r>
      <w:r>
        <w:rPr>
          <w:rFonts w:ascii="微软雅黑" w:hAnsi="微软雅黑" w:eastAsia="微软雅黑" w:cs="微软雅黑"/>
          <w:b/>
          <w:bCs/>
          <w:sz w:val="24"/>
          <w:szCs w:val="24"/>
          <w:u w:val="single"/>
        </w:rPr>
        <w:t xml:space="preserve"> </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9</w:t>
      </w:r>
      <w:r>
        <w:rPr>
          <w:rFonts w:hint="eastAsia" w:ascii="微软雅黑" w:hAnsi="微软雅黑" w:eastAsia="微软雅黑" w:cs="微软雅黑"/>
          <w:sz w:val="24"/>
          <w:szCs w:val="24"/>
          <w:u w:val="single"/>
        </w:rPr>
        <w:t>5</w:t>
      </w:r>
      <w:r>
        <w:rPr>
          <w:rFonts w:ascii="微软雅黑" w:hAnsi="微软雅黑" w:eastAsia="微软雅黑" w:cs="微软雅黑"/>
          <w:sz w:val="24"/>
          <w:szCs w:val="24"/>
          <w:u w:val="single"/>
        </w:rPr>
        <w:t>X</w:t>
      </w:r>
      <w:r>
        <w:rPr>
          <w:rFonts w:hint="eastAsia" w:ascii="微软雅黑" w:hAnsi="微软雅黑" w:eastAsia="微软雅黑" w:cs="微软雅黑"/>
          <w:sz w:val="24"/>
          <w:szCs w:val="24"/>
          <w:u w:val="single"/>
        </w:rPr>
        <w:t>8</w:t>
      </w:r>
      <w:r>
        <w:rPr>
          <w:rFonts w:ascii="微软雅黑" w:hAnsi="微软雅黑" w:eastAsia="微软雅黑" w:cs="微软雅黑"/>
          <w:sz w:val="24"/>
          <w:szCs w:val="24"/>
          <w:u w:val="single"/>
        </w:rPr>
        <w:t>mm(</w:t>
      </w:r>
      <w:r>
        <w:rPr>
          <w:rFonts w:hint="eastAsia" w:ascii="微软雅黑" w:hAnsi="微软雅黑" w:eastAsia="微软雅黑" w:cs="微软雅黑"/>
          <w:sz w:val="24"/>
          <w:szCs w:val="24"/>
          <w:u w:val="single"/>
        </w:rPr>
        <w:t>±</w:t>
      </w:r>
      <w:r>
        <w:rPr>
          <w:rFonts w:ascii="微软雅黑" w:hAnsi="微软雅黑" w:eastAsia="微软雅黑" w:cs="微软雅黑"/>
          <w:sz w:val="24"/>
          <w:szCs w:val="24"/>
          <w:u w:val="single"/>
        </w:rPr>
        <w:t xml:space="preserve">0.2mm)                      </w:t>
      </w:r>
    </w:p>
    <w:p>
      <w:pPr>
        <w:spacing w:line="54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标签尺寸</w:t>
      </w:r>
      <w:r>
        <w:rPr>
          <w:rFonts w:ascii="微软雅黑" w:hAnsi="微软雅黑" w:eastAsia="微软雅黑" w:cs="微软雅黑"/>
          <w:sz w:val="24"/>
          <w:szCs w:val="24"/>
          <w:u w:val="single"/>
        </w:rPr>
        <w:t xml:space="preserve">Tag Size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100</w:t>
      </w:r>
      <w:r>
        <w:rPr>
          <w:rFonts w:ascii="微软雅黑" w:hAnsi="微软雅黑" w:eastAsia="微软雅黑" w:cs="微软雅黑"/>
          <w:sz w:val="24"/>
          <w:szCs w:val="24"/>
          <w:u w:val="single"/>
        </w:rPr>
        <w:t>X</w:t>
      </w:r>
      <w:r>
        <w:rPr>
          <w:rFonts w:hint="eastAsia" w:ascii="微软雅黑" w:hAnsi="微软雅黑" w:eastAsia="微软雅黑" w:cs="微软雅黑"/>
          <w:sz w:val="24"/>
          <w:szCs w:val="24"/>
          <w:u w:val="single"/>
        </w:rPr>
        <w:t>47</w:t>
      </w:r>
      <w:r>
        <w:rPr>
          <w:rFonts w:ascii="微软雅黑" w:hAnsi="微软雅黑" w:eastAsia="微软雅黑" w:cs="微软雅黑"/>
          <w:sz w:val="24"/>
          <w:szCs w:val="24"/>
          <w:u w:val="single"/>
        </w:rPr>
        <w:t>mm(</w:t>
      </w:r>
      <w:r>
        <w:rPr>
          <w:rFonts w:hint="eastAsia" w:ascii="微软雅黑" w:hAnsi="微软雅黑" w:eastAsia="微软雅黑" w:cs="微软雅黑"/>
          <w:sz w:val="24"/>
          <w:szCs w:val="24"/>
          <w:u w:val="single"/>
        </w:rPr>
        <w:t>±</w:t>
      </w:r>
      <w:r>
        <w:rPr>
          <w:rFonts w:ascii="微软雅黑" w:hAnsi="微软雅黑" w:eastAsia="微软雅黑" w:cs="微软雅黑"/>
          <w:sz w:val="24"/>
          <w:szCs w:val="24"/>
          <w:u w:val="single"/>
        </w:rPr>
        <w:t xml:space="preserve">0.5mm)                     </w:t>
      </w:r>
    </w:p>
    <w:p>
      <w:pPr>
        <w:spacing w:line="54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成品跳距</w:t>
      </w:r>
      <w:r>
        <w:rPr>
          <w:rFonts w:ascii="微软雅黑" w:hAnsi="微软雅黑" w:eastAsia="微软雅黑" w:cs="微软雅黑"/>
          <w:sz w:val="24"/>
          <w:szCs w:val="24"/>
          <w:u w:val="single"/>
        </w:rPr>
        <w:t xml:space="preserve">Product Skip Distance      </w:t>
      </w:r>
      <w:r>
        <w:rPr>
          <w:rFonts w:hint="eastAsia" w:ascii="微软雅黑" w:hAnsi="微软雅黑" w:eastAsia="微软雅黑" w:cs="微软雅黑"/>
          <w:sz w:val="24"/>
          <w:szCs w:val="24"/>
          <w:u w:val="single"/>
        </w:rPr>
        <w:t xml:space="preserve"> 52.0±</w:t>
      </w:r>
      <w:r>
        <w:rPr>
          <w:rFonts w:ascii="微软雅黑" w:hAnsi="微软雅黑" w:eastAsia="微软雅黑" w:cs="微软雅黑"/>
          <w:sz w:val="24"/>
          <w:szCs w:val="24"/>
          <w:u w:val="single"/>
        </w:rPr>
        <w:t xml:space="preserve">0.4mm                              </w:t>
      </w:r>
    </w:p>
    <w:p>
      <w:pPr>
        <w:spacing w:line="54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成品边距</w:t>
      </w:r>
      <w:r>
        <w:rPr>
          <w:rFonts w:ascii="微软雅黑" w:hAnsi="微软雅黑" w:eastAsia="微软雅黑" w:cs="微软雅黑"/>
          <w:sz w:val="24"/>
          <w:szCs w:val="24"/>
          <w:u w:val="single"/>
        </w:rPr>
        <w:t xml:space="preserve">Product Margin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10.0±</w:t>
      </w:r>
      <w:r>
        <w:rPr>
          <w:rFonts w:ascii="微软雅黑" w:hAnsi="微软雅黑" w:eastAsia="微软雅黑" w:cs="微软雅黑"/>
          <w:sz w:val="24"/>
          <w:szCs w:val="24"/>
          <w:u w:val="single"/>
        </w:rPr>
        <w:t xml:space="preserve">1.0mm                                </w:t>
      </w:r>
    </w:p>
    <w:p>
      <w:pPr>
        <w:spacing w:line="54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卷料宽度</w:t>
      </w:r>
      <w:r>
        <w:rPr>
          <w:rFonts w:ascii="微软雅黑" w:hAnsi="微软雅黑" w:eastAsia="微软雅黑" w:cs="微软雅黑"/>
          <w:sz w:val="24"/>
          <w:szCs w:val="24"/>
          <w:u w:val="single"/>
        </w:rPr>
        <w:t xml:space="preserve">Width of the Tape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 xml:space="preserve"> </w:t>
      </w:r>
      <w:r>
        <w:rPr>
          <w:rFonts w:ascii="微软雅黑" w:hAnsi="微软雅黑" w:eastAsia="微软雅黑" w:cs="微软雅黑"/>
          <w:sz w:val="24"/>
          <w:szCs w:val="24"/>
          <w:u w:val="single"/>
        </w:rPr>
        <w:t>1</w:t>
      </w:r>
      <w:r>
        <w:rPr>
          <w:rFonts w:hint="eastAsia" w:ascii="微软雅黑" w:hAnsi="微软雅黑" w:eastAsia="微软雅黑" w:cs="微软雅黑"/>
          <w:sz w:val="24"/>
          <w:szCs w:val="24"/>
          <w:u w:val="single"/>
        </w:rPr>
        <w:t>20±</w:t>
      </w:r>
      <w:r>
        <w:rPr>
          <w:rFonts w:ascii="微软雅黑" w:hAnsi="微软雅黑" w:eastAsia="微软雅黑" w:cs="微软雅黑"/>
          <w:sz w:val="24"/>
          <w:szCs w:val="24"/>
          <w:u w:val="single"/>
        </w:rPr>
        <w:t xml:space="preserve">1.0mm                              </w:t>
      </w:r>
    </w:p>
    <w:p>
      <w:pPr>
        <w:spacing w:line="540" w:lineRule="exact"/>
        <w:rPr>
          <w:rFonts w:ascii="微软雅黑" w:hAnsi="微软雅黑" w:eastAsia="微软雅黑" w:cs="微软雅黑"/>
          <w:b/>
          <w:sz w:val="24"/>
          <w:szCs w:val="24"/>
          <w:u w:val="single"/>
        </w:rPr>
      </w:pPr>
      <w:r>
        <mc:AlternateContent>
          <mc:Choice Requires="wps">
            <w:drawing>
              <wp:anchor distT="0" distB="0" distL="114300" distR="114300" simplePos="0" relativeHeight="251655168" behindDoc="0" locked="1" layoutInCell="1" allowOverlap="1">
                <wp:simplePos x="0" y="0"/>
                <wp:positionH relativeFrom="column">
                  <wp:posOffset>0</wp:posOffset>
                </wp:positionH>
                <wp:positionV relativeFrom="paragraph">
                  <wp:posOffset>173355</wp:posOffset>
                </wp:positionV>
                <wp:extent cx="6513195" cy="389890"/>
                <wp:effectExtent l="0" t="0" r="1905" b="10160"/>
                <wp:wrapNone/>
                <wp:docPr id="8" name="矩形 8"/>
                <wp:cNvGraphicFramePr/>
                <a:graphic xmlns:a="http://schemas.openxmlformats.org/drawingml/2006/main">
                  <a:graphicData uri="http://schemas.microsoft.com/office/word/2010/wordprocessingShape">
                    <wps:wsp>
                      <wps:cNvSpPr/>
                      <wps:spPr>
                        <a:xfrm>
                          <a:off x="0" y="0"/>
                          <a:ext cx="6513195" cy="389890"/>
                        </a:xfrm>
                        <a:prstGeom prst="rect">
                          <a:avLst/>
                        </a:prstGeom>
                        <a:solidFill>
                          <a:schemeClr val="bg1">
                            <a:lumMod val="75000"/>
                          </a:schemeClr>
                        </a:solidFill>
                        <a:ln>
                          <a:noFill/>
                        </a:ln>
                      </wps:spPr>
                      <wps:txbx>
                        <w:txbxContent>
                          <w:p>
                            <w:pPr>
                              <w:autoSpaceDE w:val="0"/>
                              <w:autoSpaceDN w:val="0"/>
                              <w:adjustRightInd w:val="0"/>
                              <w:rPr>
                                <w:rFonts w:ascii="Arial" w:hAnsi="微软雅黑" w:eastAsia="微软雅黑" w:cs="Times New Roman"/>
                                <w:b/>
                                <w:bCs/>
                                <w:color w:val="FFFFFF"/>
                                <w:sz w:val="28"/>
                                <w:szCs w:val="28"/>
                                <w:lang w:val="zh-CN"/>
                              </w:rPr>
                            </w:pPr>
                            <w:bookmarkStart w:id="5" w:name="OLE_LINK5"/>
                            <w:bookmarkStart w:id="6" w:name="OLE_LINK6"/>
                            <w:r>
                              <w:rPr>
                                <w:rFonts w:hint="eastAsia" w:ascii="Arial" w:hAnsi="微软雅黑" w:eastAsia="微软雅黑" w:cs="微软雅黑"/>
                                <w:b/>
                                <w:bCs/>
                                <w:color w:val="FFFFFF"/>
                                <w:sz w:val="28"/>
                                <w:szCs w:val="28"/>
                                <w:lang w:val="zh-CN"/>
                              </w:rPr>
                              <w:t>产品特性</w:t>
                            </w:r>
                            <w:r>
                              <w:rPr>
                                <w:rFonts w:ascii="Arial" w:hAnsi="微软雅黑" w:eastAsia="微软雅黑" w:cs="微软雅黑"/>
                                <w:b/>
                                <w:bCs/>
                                <w:color w:val="FFFFFF"/>
                                <w:sz w:val="28"/>
                                <w:szCs w:val="28"/>
                                <w:lang w:val="zh-CN"/>
                              </w:rPr>
                              <w:t xml:space="preserve"> Product Features</w:t>
                            </w:r>
                            <w:bookmarkEnd w:id="5"/>
                            <w:bookmarkEnd w:id="6"/>
                          </w:p>
                          <w:p>
                            <w:pPr>
                              <w:rPr>
                                <w:szCs w:val="28"/>
                              </w:rPr>
                            </w:pPr>
                          </w:p>
                        </w:txbxContent>
                      </wps:txbx>
                      <wps:bodyPr anchor="ctr" upright="1"/>
                    </wps:wsp>
                  </a:graphicData>
                </a:graphic>
              </wp:anchor>
            </w:drawing>
          </mc:Choice>
          <mc:Fallback>
            <w:pict>
              <v:rect id="_x0000_s1026" o:spid="_x0000_s1026" o:spt="1" style="position:absolute;left:0pt;margin-left:0pt;margin-top:13.65pt;height:30.7pt;width:512.85pt;z-index:251655168;v-text-anchor:middle;mso-width-relative:page;mso-height-relative:page;" fillcolor="#BFBFBF [2412]" filled="t" stroked="f" coordsize="21600,21600" o:gfxdata="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iIelC9cAAAAHAQAADwAAAAAAAAABACAAAAAiAAAAZHJzL2Rvd25yZXYueG1sUEsBAhQAFAAA&#10;AAgAh07iQJE0iiC3AQAASwMAAA4AAAAAAAAAAQAgAAAAJgEAAGRycy9lMm9Eb2MueG1sUEsFBgAA&#10;AAAGAAYAWQEAAE8FAAAAAA==&#10;">
                <v:fill on="t" focussize="0,0"/>
                <v:stroke on="f"/>
                <v:imagedata o:title=""/>
                <o:lock v:ext="edit" aspectratio="f"/>
                <v:textbox>
                  <w:txbxContent>
                    <w:p>
                      <w:pPr>
                        <w:autoSpaceDE w:val="0"/>
                        <w:autoSpaceDN w:val="0"/>
                        <w:adjustRightInd w:val="0"/>
                        <w:rPr>
                          <w:rFonts w:ascii="Arial" w:hAnsi="微软雅黑" w:eastAsia="微软雅黑" w:cs="Times New Roman"/>
                          <w:b/>
                          <w:bCs/>
                          <w:color w:val="FFFFFF"/>
                          <w:sz w:val="28"/>
                          <w:szCs w:val="28"/>
                          <w:lang w:val="zh-CN"/>
                        </w:rPr>
                      </w:pPr>
                      <w:bookmarkStart w:id="5" w:name="OLE_LINK5"/>
                      <w:bookmarkStart w:id="6" w:name="OLE_LINK6"/>
                      <w:r>
                        <w:rPr>
                          <w:rFonts w:hint="eastAsia" w:ascii="Arial" w:hAnsi="微软雅黑" w:eastAsia="微软雅黑" w:cs="微软雅黑"/>
                          <w:b/>
                          <w:bCs/>
                          <w:color w:val="FFFFFF"/>
                          <w:sz w:val="28"/>
                          <w:szCs w:val="28"/>
                          <w:lang w:val="zh-CN"/>
                        </w:rPr>
                        <w:t>产品特性</w:t>
                      </w:r>
                      <w:r>
                        <w:rPr>
                          <w:rFonts w:ascii="Arial" w:hAnsi="微软雅黑" w:eastAsia="微软雅黑" w:cs="微软雅黑"/>
                          <w:b/>
                          <w:bCs/>
                          <w:color w:val="FFFFFF"/>
                          <w:sz w:val="28"/>
                          <w:szCs w:val="28"/>
                          <w:lang w:val="zh-CN"/>
                        </w:rPr>
                        <w:t xml:space="preserve"> Product Features</w:t>
                      </w:r>
                      <w:bookmarkEnd w:id="5"/>
                      <w:bookmarkEnd w:id="6"/>
                    </w:p>
                    <w:p>
                      <w:pPr>
                        <w:rPr>
                          <w:szCs w:val="28"/>
                        </w:rPr>
                      </w:pPr>
                    </w:p>
                  </w:txbxContent>
                </v:textbox>
                <w10:anchorlock/>
              </v:rect>
            </w:pict>
          </mc:Fallback>
        </mc:AlternateContent>
      </w:r>
    </w:p>
    <w:p>
      <w:pPr>
        <w:spacing w:line="540" w:lineRule="exact"/>
        <w:rPr>
          <w:rFonts w:ascii="微软雅黑" w:hAnsi="微软雅黑" w:eastAsia="微软雅黑" w:cs="Times New Roman"/>
          <w:sz w:val="24"/>
          <w:szCs w:val="24"/>
          <w:u w:val="single"/>
        </w:rPr>
      </w:pPr>
    </w:p>
    <w:p>
      <w:pPr>
        <w:spacing w:line="540" w:lineRule="exact"/>
        <w:rPr>
          <w:rFonts w:ascii="微软雅黑" w:hAnsi="微软雅黑" w:eastAsia="微软雅黑" w:cs="Times New Roman"/>
          <w:sz w:val="24"/>
          <w:szCs w:val="24"/>
          <w:u w:val="single"/>
        </w:rPr>
      </w:pPr>
      <w:r>
        <w:rPr>
          <w:rFonts w:hint="eastAsia" w:ascii="微软雅黑" w:hAnsi="微软雅黑" w:eastAsia="微软雅黑" w:cs="微软雅黑"/>
          <w:sz w:val="24"/>
          <w:szCs w:val="24"/>
          <w:u w:val="single"/>
        </w:rPr>
        <w:t>衬底基材</w:t>
      </w:r>
      <w:r>
        <w:rPr>
          <w:rFonts w:ascii="微软雅黑" w:hAnsi="微软雅黑" w:eastAsia="微软雅黑" w:cs="微软雅黑"/>
          <w:sz w:val="24"/>
          <w:szCs w:val="24"/>
          <w:u w:val="single"/>
        </w:rPr>
        <w:t>Substrate Material</w:t>
      </w:r>
      <w:r>
        <w:rPr>
          <w:rFonts w:ascii="微软雅黑" w:hAnsi="微软雅黑" w:eastAsia="微软雅黑" w:cs="微软雅黑"/>
          <w:b/>
          <w:bCs/>
          <w:sz w:val="24"/>
          <w:szCs w:val="24"/>
          <w:u w:val="single"/>
        </w:rPr>
        <w:t xml:space="preserve">  </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聚酯薄膜</w:t>
      </w:r>
      <w:r>
        <w:rPr>
          <w:rFonts w:ascii="微软雅黑" w:hAnsi="微软雅黑" w:eastAsia="微软雅黑" w:cs="微软雅黑"/>
          <w:sz w:val="24"/>
          <w:szCs w:val="24"/>
          <w:u w:val="single"/>
        </w:rPr>
        <w:t>Polyester Film</w:t>
      </w:r>
      <w:r>
        <w:rPr>
          <w:rFonts w:hint="eastAsia" w:ascii="微软雅黑" w:hAnsi="微软雅黑" w:eastAsia="微软雅黑" w:cs="微软雅黑"/>
          <w:sz w:val="24"/>
          <w:szCs w:val="24"/>
          <w:u w:val="single"/>
        </w:rPr>
        <w:t>（</w:t>
      </w:r>
      <w:r>
        <w:rPr>
          <w:rFonts w:ascii="微软雅黑" w:hAnsi="微软雅黑" w:eastAsia="微软雅黑" w:cs="微软雅黑"/>
          <w:sz w:val="24"/>
          <w:szCs w:val="24"/>
          <w:u w:val="single"/>
        </w:rPr>
        <w:t xml:space="preserve">PET </w:t>
      </w:r>
      <w:r>
        <w:rPr>
          <w:rFonts w:hint="eastAsia" w:ascii="微软雅黑" w:hAnsi="微软雅黑" w:eastAsia="微软雅黑" w:cs="微软雅黑"/>
          <w:sz w:val="24"/>
          <w:szCs w:val="24"/>
          <w:u w:val="single"/>
        </w:rPr>
        <w:t>）</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w:t>
      </w:r>
    </w:p>
    <w:p>
      <w:pPr>
        <w:spacing w:line="540" w:lineRule="exact"/>
        <w:rPr>
          <w:rFonts w:ascii="微软雅黑" w:hAnsi="微软雅黑" w:eastAsia="微软雅黑" w:cs="Times New Roman"/>
          <w:sz w:val="24"/>
          <w:szCs w:val="24"/>
          <w:u w:val="single"/>
        </w:rPr>
      </w:pPr>
      <w:r>
        <w:rPr>
          <w:rFonts w:hint="eastAsia" w:ascii="微软雅黑" w:hAnsi="微软雅黑" w:eastAsia="微软雅黑" w:cs="微软雅黑"/>
          <w:sz w:val="24"/>
          <w:szCs w:val="24"/>
          <w:u w:val="single"/>
        </w:rPr>
        <w:t>天线材料</w:t>
      </w:r>
      <w:r>
        <w:rPr>
          <w:rFonts w:ascii="微软雅黑" w:hAnsi="微软雅黑" w:eastAsia="微软雅黑" w:cs="微软雅黑"/>
          <w:sz w:val="24"/>
          <w:szCs w:val="24"/>
          <w:u w:val="single"/>
        </w:rPr>
        <w:t>Antenna Material</w:t>
      </w:r>
      <w:r>
        <w:rPr>
          <w:rFonts w:ascii="微软雅黑" w:hAnsi="微软雅黑" w:eastAsia="微软雅黑" w:cs="微软雅黑"/>
          <w:b/>
          <w:bCs/>
          <w:sz w:val="24"/>
          <w:szCs w:val="24"/>
          <w:u w:val="single"/>
        </w:rPr>
        <w:t xml:space="preserve">    </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铝蚀刻</w:t>
      </w:r>
      <w:r>
        <w:rPr>
          <w:rFonts w:ascii="微软雅黑" w:hAnsi="微软雅黑" w:eastAsia="微软雅黑" w:cs="微软雅黑"/>
          <w:sz w:val="24"/>
          <w:szCs w:val="24"/>
          <w:u w:val="single"/>
        </w:rPr>
        <w:t xml:space="preserve">Aluminum Etching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w:t>
      </w:r>
    </w:p>
    <w:p>
      <w:pPr>
        <w:spacing w:line="540" w:lineRule="exact"/>
        <w:rPr>
          <w:rFonts w:ascii="微软雅黑" w:hAnsi="微软雅黑" w:eastAsia="微软雅黑" w:cs="Times New Roman"/>
          <w:sz w:val="24"/>
          <w:szCs w:val="24"/>
          <w:u w:val="single"/>
        </w:rPr>
      </w:pPr>
      <w:r>
        <w:rPr>
          <w:rFonts w:hint="eastAsia" w:ascii="微软雅黑" w:hAnsi="微软雅黑" w:eastAsia="微软雅黑" w:cs="微软雅黑"/>
          <w:sz w:val="24"/>
          <w:szCs w:val="24"/>
          <w:u w:val="single"/>
        </w:rPr>
        <w:t>表面材料</w:t>
      </w:r>
      <w:r>
        <w:rPr>
          <w:rFonts w:ascii="微软雅黑" w:hAnsi="微软雅黑" w:eastAsia="微软雅黑" w:cs="微软雅黑"/>
          <w:sz w:val="24"/>
          <w:szCs w:val="24"/>
          <w:u w:val="single"/>
        </w:rPr>
        <w:t>Surface Material</w:t>
      </w:r>
      <w:r>
        <w:rPr>
          <w:rFonts w:ascii="微软雅黑" w:hAnsi="微软雅黑" w:eastAsia="微软雅黑" w:cs="微软雅黑"/>
          <w:b/>
          <w:bCs/>
          <w:sz w:val="24"/>
          <w:szCs w:val="24"/>
          <w:u w:val="single"/>
        </w:rPr>
        <w:t xml:space="preserve"> </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防水</w:t>
      </w:r>
      <w:r>
        <w:rPr>
          <w:rFonts w:ascii="微软雅黑" w:hAnsi="微软雅黑" w:eastAsia="微软雅黑" w:cs="微软雅黑"/>
          <w:sz w:val="24"/>
          <w:szCs w:val="24"/>
          <w:u w:val="single"/>
        </w:rPr>
        <w:t xml:space="preserve">Waterproof PET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w:t>
      </w:r>
    </w:p>
    <w:p>
      <w:pPr>
        <w:spacing w:line="54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外观特性</w:t>
      </w:r>
      <w:r>
        <w:rPr>
          <w:rFonts w:ascii="微软雅黑" w:hAnsi="微软雅黑" w:eastAsia="微软雅黑" w:cs="微软雅黑"/>
          <w:sz w:val="24"/>
          <w:szCs w:val="24"/>
          <w:u w:val="single"/>
        </w:rPr>
        <w:t xml:space="preserve">Characteristics              </w:t>
      </w:r>
      <w:r>
        <w:rPr>
          <w:rFonts w:hint="eastAsia" w:ascii="微软雅黑" w:hAnsi="微软雅黑" w:eastAsia="微软雅黑" w:cs="微软雅黑"/>
          <w:sz w:val="24"/>
          <w:szCs w:val="24"/>
          <w:u w:val="single"/>
        </w:rPr>
        <w:t>透明、或者单双面彩色标签</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w:t>
      </w:r>
    </w:p>
    <w:p>
      <w:pPr>
        <w:spacing w:line="540" w:lineRule="exact"/>
        <w:ind w:left="3360" w:hanging="3360" w:hangingChars="1400"/>
        <w:rPr>
          <w:rFonts w:ascii="微软雅黑" w:hAnsi="微软雅黑" w:eastAsia="微软雅黑" w:cs="Times New Roman"/>
          <w:sz w:val="24"/>
          <w:szCs w:val="24"/>
          <w:u w:val="single"/>
        </w:rPr>
      </w:pP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lang w:val="en-US" w:eastAsia="zh-CN"/>
        </w:rPr>
        <w:t xml:space="preserve">               </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lang w:val="en-US" w:eastAsia="zh-CN"/>
        </w:rPr>
        <w:t xml:space="preserve"> </w:t>
      </w:r>
      <w:r>
        <w:rPr>
          <w:rFonts w:ascii="微软雅黑" w:hAnsi="微软雅黑" w:eastAsia="微软雅黑" w:cs="微软雅黑"/>
          <w:sz w:val="24"/>
          <w:szCs w:val="24"/>
          <w:u w:val="single"/>
        </w:rPr>
        <w:t xml:space="preserve">Transparent, single or double side of color   printing    </w:t>
      </w:r>
    </w:p>
    <w:p>
      <w:pPr>
        <w:jc w:val="left"/>
        <w:rPr>
          <w:rFonts w:ascii="微软雅黑" w:hAnsi="微软雅黑" w:eastAsia="微软雅黑" w:cs="微软雅黑"/>
          <w:sz w:val="24"/>
          <w:szCs w:val="24"/>
          <w:u w:val="single"/>
        </w:rPr>
      </w:pPr>
      <w:bookmarkStart w:id="0" w:name="OLE_LINK1"/>
      <w:bookmarkStart w:id="1" w:name="OLE_LINK2"/>
      <w:r>
        <w:rPr>
          <w:rFonts w:hint="eastAsia" w:ascii="微软雅黑" w:hAnsi="微软雅黑" w:eastAsia="微软雅黑" w:cs="微软雅黑"/>
          <w:sz w:val="24"/>
          <w:szCs w:val="24"/>
          <w:u w:val="single"/>
        </w:rPr>
        <w:t>工作频率</w:t>
      </w:r>
      <w:r>
        <w:rPr>
          <w:rFonts w:ascii="微软雅黑" w:hAnsi="微软雅黑" w:eastAsia="微软雅黑" w:cs="微软雅黑"/>
          <w:sz w:val="24"/>
          <w:szCs w:val="24"/>
          <w:u w:val="single"/>
        </w:rPr>
        <w:t>Operating Frequency</w:t>
      </w:r>
      <w:bookmarkEnd w:id="0"/>
      <w:bookmarkEnd w:id="1"/>
      <w:r>
        <w:rPr>
          <w:rFonts w:ascii="微软雅黑" w:hAnsi="微软雅黑" w:eastAsia="微软雅黑" w:cs="微软雅黑"/>
          <w:b/>
          <w:bCs/>
          <w:sz w:val="24"/>
          <w:szCs w:val="24"/>
          <w:u w:val="single"/>
        </w:rPr>
        <w:t xml:space="preserve"> </w:t>
      </w:r>
      <w:r>
        <w:rPr>
          <w:rFonts w:ascii="微软雅黑" w:hAnsi="微软雅黑" w:eastAsia="微软雅黑" w:cs="微软雅黑"/>
          <w:sz w:val="24"/>
          <w:szCs w:val="24"/>
          <w:u w:val="single"/>
        </w:rPr>
        <w:t xml:space="preserve">     860MHZ</w:t>
      </w:r>
      <w:r>
        <w:rPr>
          <w:rFonts w:hint="eastAsia" w:ascii="微软雅黑" w:hAnsi="微软雅黑" w:eastAsia="微软雅黑" w:cs="微软雅黑"/>
          <w:sz w:val="24"/>
          <w:szCs w:val="24"/>
          <w:u w:val="single"/>
        </w:rPr>
        <w:t>～</w:t>
      </w:r>
      <w:r>
        <w:rPr>
          <w:rFonts w:ascii="微软雅黑" w:hAnsi="微软雅黑" w:eastAsia="微软雅黑" w:cs="微软雅黑"/>
          <w:sz w:val="24"/>
          <w:szCs w:val="24"/>
          <w:u w:val="single"/>
        </w:rPr>
        <w:t xml:space="preserve">960MHZ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w:t>
      </w:r>
    </w:p>
    <w:p>
      <w:pPr>
        <w:spacing w:line="54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工作协议</w:t>
      </w:r>
      <w:r>
        <w:rPr>
          <w:rFonts w:ascii="微软雅黑" w:hAnsi="微软雅黑" w:eastAsia="微软雅黑" w:cs="微软雅黑"/>
          <w:sz w:val="24"/>
          <w:szCs w:val="24"/>
          <w:u w:val="single"/>
        </w:rPr>
        <w:t xml:space="preserve">Protocol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ISO 18000-6C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w:t>
      </w:r>
    </w:p>
    <w:p>
      <w:pPr>
        <w:spacing w:line="540" w:lineRule="exact"/>
        <w:rPr>
          <w:rFonts w:ascii="微软雅黑" w:hAnsi="微软雅黑" w:eastAsia="微软雅黑" w:cs="微软雅黑"/>
          <w:sz w:val="24"/>
          <w:szCs w:val="24"/>
          <w:u w:val="single"/>
        </w:rPr>
      </w:pPr>
    </w:p>
    <w:p>
      <w:pPr>
        <w:spacing w:line="54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标签芯片</w:t>
      </w:r>
      <w:r>
        <w:rPr>
          <w:rFonts w:ascii="微软雅黑" w:hAnsi="微软雅黑" w:eastAsia="微软雅黑" w:cs="微软雅黑"/>
          <w:sz w:val="24"/>
          <w:szCs w:val="24"/>
          <w:u w:val="single"/>
        </w:rPr>
        <w:t xml:space="preserve">Chip IC                   </w:t>
      </w:r>
      <w:r>
        <w:rPr>
          <w:rFonts w:hint="eastAsia" w:ascii="微软雅黑" w:hAnsi="微软雅黑" w:eastAsia="微软雅黑" w:cs="微软雅黑"/>
          <w:sz w:val="24"/>
          <w:szCs w:val="24"/>
          <w:u w:val="single"/>
        </w:rPr>
        <w:t>I</w:t>
      </w:r>
      <w:r>
        <w:rPr>
          <w:rFonts w:ascii="微软雅黑" w:hAnsi="微软雅黑" w:eastAsia="微软雅黑" w:cs="微软雅黑"/>
          <w:sz w:val="24"/>
          <w:szCs w:val="24"/>
          <w:u w:val="single"/>
        </w:rPr>
        <w:t xml:space="preserve">mpinj Monza 4QT                                   </w:t>
      </w:r>
    </w:p>
    <w:p>
      <w:pPr>
        <w:spacing w:line="540" w:lineRule="exact"/>
        <w:rPr>
          <w:rFonts w:ascii="微软雅黑" w:hAnsi="微软雅黑" w:eastAsia="微软雅黑" w:cs="微软雅黑"/>
          <w:sz w:val="24"/>
          <w:szCs w:val="24"/>
        </w:rPr>
      </w:pPr>
      <w:r>
        <w:rPr>
          <w:rFonts w:ascii="微软雅黑" w:hAnsi="微软雅黑" w:eastAsia="微软雅黑" w:cs="微软雅黑"/>
          <w:sz w:val="24"/>
          <w:szCs w:val="24"/>
        </w:rPr>
        <w:t xml:space="preserve">           </w:t>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hint="eastAsia" w:ascii="微软雅黑" w:hAnsi="微软雅黑" w:eastAsia="微软雅黑" w:cs="微软雅黑"/>
          <w:sz w:val="24"/>
          <w:szCs w:val="24"/>
          <w:lang w:val="en-US" w:eastAsia="zh-CN"/>
        </w:rPr>
        <w:t xml:space="preserve">  </w:t>
      </w:r>
      <w:r>
        <w:rPr>
          <w:rFonts w:ascii="微软雅黑" w:hAnsi="微软雅黑" w:eastAsia="微软雅黑" w:cs="微软雅黑"/>
          <w:sz w:val="24"/>
          <w:szCs w:val="24"/>
        </w:rPr>
        <w:t xml:space="preserve">   TID</w:t>
      </w:r>
      <w:r>
        <w:rPr>
          <w:rFonts w:hint="eastAsia" w:ascii="微软雅黑" w:hAnsi="微软雅黑" w:eastAsia="微软雅黑" w:cs="微软雅黑"/>
          <w:sz w:val="24"/>
          <w:szCs w:val="24"/>
        </w:rPr>
        <w:t>：</w:t>
      </w:r>
      <w:r>
        <w:rPr>
          <w:rFonts w:ascii="微软雅黑" w:hAnsi="微软雅黑" w:eastAsia="微软雅黑" w:cs="微软雅黑"/>
          <w:sz w:val="24"/>
          <w:szCs w:val="24"/>
        </w:rPr>
        <w:t xml:space="preserve">96bit                    </w:t>
      </w:r>
    </w:p>
    <w:p>
      <w:pPr>
        <w:spacing w:line="540" w:lineRule="exact"/>
        <w:rPr>
          <w:rFonts w:ascii="微软雅黑" w:hAnsi="微软雅黑" w:eastAsia="微软雅黑" w:cs="微软雅黑"/>
          <w:sz w:val="24"/>
          <w:szCs w:val="24"/>
        </w:rPr>
      </w:pPr>
      <w:r>
        <w:rPr>
          <w:rFonts w:hint="eastAsia" w:ascii="微软雅黑" w:hAnsi="微软雅黑" w:eastAsia="微软雅黑" w:cs="微软雅黑"/>
          <w:sz w:val="24"/>
          <w:szCs w:val="24"/>
        </w:rPr>
        <w:t>芯片内存容量</w:t>
      </w:r>
      <w:r>
        <w:rPr>
          <w:rFonts w:ascii="微软雅黑" w:hAnsi="微软雅黑" w:eastAsia="微软雅黑" w:cs="微软雅黑"/>
          <w:sz w:val="24"/>
          <w:szCs w:val="24"/>
        </w:rPr>
        <w:t xml:space="preserve">       </w:t>
      </w:r>
      <w:r>
        <w:rPr>
          <w:rFonts w:ascii="微软雅黑" w:hAnsi="微软雅黑" w:eastAsia="微软雅黑" w:cs="微软雅黑"/>
          <w:sz w:val="24"/>
          <w:szCs w:val="24"/>
        </w:rPr>
        <w:tab/>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lang w:val="en-US" w:eastAsia="zh-CN"/>
        </w:rPr>
        <w:t xml:space="preserve">            </w:t>
      </w:r>
      <w:r>
        <w:rPr>
          <w:rFonts w:ascii="微软雅黑" w:hAnsi="微软雅黑" w:eastAsia="微软雅黑" w:cs="微软雅黑"/>
          <w:color w:val="FF0000"/>
          <w:sz w:val="24"/>
          <w:szCs w:val="24"/>
        </w:rPr>
        <w:t xml:space="preserve"> </w:t>
      </w:r>
      <w:r>
        <w:rPr>
          <w:rFonts w:ascii="微软雅黑" w:hAnsi="微软雅黑" w:eastAsia="微软雅黑" w:cs="微软雅黑"/>
          <w:sz w:val="24"/>
          <w:szCs w:val="24"/>
        </w:rPr>
        <w:t>EPC_Public: 96bit</w:t>
      </w:r>
    </w:p>
    <w:p>
      <w:pPr>
        <w:spacing w:line="540" w:lineRule="exact"/>
        <w:rPr>
          <w:rFonts w:ascii="微软雅黑" w:hAnsi="微软雅黑" w:eastAsia="微软雅黑" w:cs="微软雅黑"/>
          <w:sz w:val="24"/>
          <w:szCs w:val="24"/>
        </w:rPr>
      </w:pP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  </w:t>
      </w:r>
      <w:r>
        <w:rPr>
          <w:rFonts w:ascii="微软雅黑" w:hAnsi="微软雅黑" w:eastAsia="微软雅黑" w:cs="微软雅黑"/>
          <w:sz w:val="24"/>
          <w:szCs w:val="24"/>
        </w:rPr>
        <w:t>EPC_Private:128bit</w:t>
      </w:r>
    </w:p>
    <w:p>
      <w:pPr>
        <w:spacing w:line="540" w:lineRule="exact"/>
        <w:rPr>
          <w:rFonts w:ascii="微软雅黑" w:hAnsi="微软雅黑" w:eastAsia="微软雅黑" w:cs="微软雅黑"/>
          <w:sz w:val="24"/>
          <w:szCs w:val="24"/>
        </w:rPr>
      </w:pPr>
      <w:r>
        <w:rPr>
          <w:rFonts w:ascii="微软雅黑" w:hAnsi="微软雅黑" w:eastAsia="微软雅黑" w:cs="微软雅黑"/>
          <w:sz w:val="24"/>
          <w:szCs w:val="24"/>
        </w:rPr>
        <w:t xml:space="preserve">Memory Capacity     </w:t>
      </w:r>
      <w:r>
        <w:rPr>
          <w:rFonts w:hint="eastAsia" w:ascii="微软雅黑" w:hAnsi="微软雅黑" w:eastAsia="微软雅黑" w:cs="微软雅黑"/>
          <w:sz w:val="24"/>
          <w:szCs w:val="24"/>
          <w:lang w:val="en-US" w:eastAsia="zh-CN"/>
        </w:rPr>
        <w:t xml:space="preserve">           </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User：</w:t>
      </w:r>
      <w:r>
        <w:rPr>
          <w:rFonts w:ascii="微软雅黑" w:hAnsi="微软雅黑" w:eastAsia="微软雅黑" w:cs="微软雅黑"/>
          <w:sz w:val="24"/>
          <w:szCs w:val="24"/>
        </w:rPr>
        <w:t>512bit</w:t>
      </w:r>
      <w:r>
        <w:rPr>
          <w:rFonts w:ascii="微软雅黑" w:hAnsi="微软雅黑" w:eastAsia="微软雅黑" w:cs="微软雅黑"/>
          <w:color w:val="FF0000"/>
          <w:sz w:val="24"/>
          <w:szCs w:val="24"/>
        </w:rPr>
        <w:t xml:space="preserve"> </w:t>
      </w:r>
      <w:r>
        <w:rPr>
          <w:rFonts w:ascii="微软雅黑" w:hAnsi="微软雅黑" w:eastAsia="微软雅黑" w:cs="微软雅黑"/>
          <w:sz w:val="24"/>
          <w:szCs w:val="24"/>
        </w:rPr>
        <w:t xml:space="preserve">                </w:t>
      </w:r>
    </w:p>
    <w:p>
      <w:pPr>
        <w:spacing w:line="540" w:lineRule="exact"/>
        <w:rPr>
          <w:rFonts w:ascii="微软雅黑" w:hAnsi="微软雅黑" w:eastAsia="微软雅黑" w:cs="Times New Roman"/>
          <w:sz w:val="24"/>
          <w:szCs w:val="24"/>
          <w:u w:val="single"/>
        </w:rPr>
      </w:pPr>
      <w:r>
        <w:rPr>
          <w:rFonts w:hint="eastAsia" w:ascii="微软雅黑" w:hAnsi="微软雅黑" w:eastAsia="微软雅黑" w:cs="微软雅黑"/>
          <w:sz w:val="24"/>
          <w:szCs w:val="24"/>
          <w:u w:val="single"/>
        </w:rPr>
        <w:t>工作模式</w:t>
      </w:r>
      <w:r>
        <w:rPr>
          <w:rFonts w:ascii="微软雅黑" w:hAnsi="微软雅黑" w:eastAsia="微软雅黑" w:cs="微软雅黑"/>
          <w:sz w:val="24"/>
          <w:szCs w:val="24"/>
          <w:u w:val="single"/>
        </w:rPr>
        <w:t xml:space="preserve">Operating Mode              </w:t>
      </w:r>
      <w:r>
        <w:rPr>
          <w:rFonts w:hint="eastAsia" w:ascii="微软雅黑" w:hAnsi="微软雅黑" w:eastAsia="微软雅黑" w:cs="微软雅黑"/>
          <w:sz w:val="24"/>
          <w:szCs w:val="24"/>
          <w:u w:val="single"/>
        </w:rPr>
        <w:t>清点或读写</w:t>
      </w:r>
      <w:r>
        <w:rPr>
          <w:rFonts w:ascii="微软雅黑" w:hAnsi="微软雅黑" w:eastAsia="微软雅黑" w:cs="微软雅黑"/>
          <w:sz w:val="24"/>
          <w:szCs w:val="24"/>
          <w:u w:val="single"/>
        </w:rPr>
        <w:t xml:space="preserve">Inventory Read or Write                                </w:t>
      </w:r>
    </w:p>
    <w:p>
      <w:pPr>
        <w:spacing w:line="54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读写距离</w:t>
      </w:r>
      <w:r>
        <w:rPr>
          <w:rFonts w:ascii="微软雅黑" w:hAnsi="微软雅黑" w:eastAsia="微软雅黑" w:cs="微软雅黑"/>
          <w:sz w:val="24"/>
          <w:szCs w:val="24"/>
          <w:u w:val="single"/>
        </w:rPr>
        <w:t xml:space="preserve">Read and write range         </w:t>
      </w:r>
      <w:r>
        <w:rPr>
          <w:rFonts w:hint="eastAsia" w:ascii="微软雅黑" w:hAnsi="微软雅黑" w:eastAsia="微软雅黑" w:cs="微软雅黑"/>
          <w:sz w:val="24"/>
          <w:szCs w:val="24"/>
          <w:u w:val="single"/>
        </w:rPr>
        <w:t>≥8</w:t>
      </w:r>
      <w:r>
        <w:rPr>
          <w:rFonts w:ascii="微软雅黑" w:hAnsi="微软雅黑" w:eastAsia="微软雅黑" w:cs="微软雅黑"/>
          <w:sz w:val="24"/>
          <w:szCs w:val="24"/>
          <w:u w:val="single"/>
        </w:rPr>
        <w:t>M</w:t>
      </w:r>
      <w:r>
        <w:rPr>
          <w:rFonts w:hint="eastAsia" w:ascii="微软雅黑" w:hAnsi="微软雅黑" w:eastAsia="微软雅黑" w:cs="微软雅黑"/>
          <w:sz w:val="24"/>
          <w:szCs w:val="24"/>
          <w:u w:val="single"/>
        </w:rPr>
        <w:t>（</w:t>
      </w:r>
      <w:r>
        <w:rPr>
          <w:rFonts w:ascii="微软雅黑" w:hAnsi="微软雅黑" w:eastAsia="微软雅黑" w:cs="微软雅黑"/>
          <w:sz w:val="24"/>
          <w:szCs w:val="24"/>
          <w:u w:val="single"/>
        </w:rPr>
        <w:t>Fixed Reader device</w:t>
      </w:r>
      <w:r>
        <w:rPr>
          <w:rFonts w:hint="eastAsia" w:ascii="微软雅黑" w:hAnsi="微软雅黑" w:eastAsia="微软雅黑" w:cs="微软雅黑"/>
          <w:sz w:val="24"/>
          <w:szCs w:val="24"/>
          <w:u w:val="single"/>
        </w:rPr>
        <w:t>）</w:t>
      </w:r>
      <w:r>
        <w:rPr>
          <w:rFonts w:ascii="微软雅黑" w:hAnsi="微软雅黑" w:eastAsia="微软雅黑" w:cs="微软雅黑"/>
          <w:sz w:val="24"/>
          <w:szCs w:val="24"/>
          <w:u w:val="single"/>
        </w:rPr>
        <w:t xml:space="preserve">      </w:t>
      </w:r>
    </w:p>
    <w:p>
      <w:pPr>
        <w:spacing w:line="54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重复编程次数</w:t>
      </w:r>
      <w:r>
        <w:rPr>
          <w:rFonts w:ascii="微软雅黑" w:hAnsi="微软雅黑" w:eastAsia="微软雅黑" w:cs="微软雅黑"/>
          <w:sz w:val="24"/>
          <w:szCs w:val="24"/>
          <w:u w:val="single"/>
        </w:rPr>
        <w:t>Programming Cycle</w:t>
      </w:r>
      <w:r>
        <w:rPr>
          <w:rFonts w:ascii="微软雅黑" w:hAnsi="微软雅黑" w:eastAsia="微软雅黑" w:cs="微软雅黑"/>
          <w:b/>
          <w:bCs/>
          <w:sz w:val="24"/>
          <w:szCs w:val="24"/>
          <w:u w:val="single"/>
        </w:rPr>
        <w:t xml:space="preserve">        </w:t>
      </w:r>
      <w:r>
        <w:rPr>
          <w:rFonts w:ascii="微软雅黑" w:hAnsi="微软雅黑" w:eastAsia="微软雅黑" w:cs="微软雅黑"/>
          <w:sz w:val="24"/>
          <w:szCs w:val="24"/>
          <w:u w:val="single"/>
        </w:rPr>
        <w:t xml:space="preserve">100,000 cycles                               </w:t>
      </w:r>
    </w:p>
    <w:p>
      <w:pPr>
        <w:spacing w:line="540" w:lineRule="exact"/>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u w:val="single"/>
        </w:rPr>
        <w:t>个性化编码</w:t>
      </w:r>
      <w:r>
        <w:rPr>
          <w:rFonts w:ascii="微软雅黑" w:hAnsi="微软雅黑" w:eastAsia="微软雅黑" w:cs="微软雅黑"/>
          <w:sz w:val="24"/>
          <w:szCs w:val="24"/>
          <w:u w:val="single"/>
        </w:rPr>
        <w:t xml:space="preserve">Personalized Coding        </w:t>
      </w:r>
      <w:r>
        <w:rPr>
          <w:rFonts w:hint="eastAsia" w:ascii="微软雅黑" w:hAnsi="微软雅黑" w:eastAsia="微软雅黑" w:cs="微软雅黑"/>
          <w:sz w:val="24"/>
          <w:szCs w:val="24"/>
          <w:u w:val="single"/>
        </w:rPr>
        <w:t>支持多种数据结构的内外组合编码方式（可</w:t>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u w:val="single"/>
        </w:rPr>
        <w:t>同步或离线式编码）；支持个性化密钥编码</w:t>
      </w:r>
      <w:r>
        <w:rPr>
          <w:rFonts w:ascii="微软雅黑" w:hAnsi="微软雅黑" w:eastAsia="微软雅黑" w:cs="微软雅黑"/>
          <w:sz w:val="24"/>
          <w:szCs w:val="24"/>
          <w:u w:val="single"/>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hint="eastAsia" w:ascii="微软雅黑" w:hAnsi="微软雅黑" w:eastAsia="微软雅黑" w:cs="微软雅黑"/>
          <w:sz w:val="24"/>
          <w:szCs w:val="24"/>
          <w:lang w:val="en-US" w:eastAsia="zh-CN"/>
        </w:rPr>
        <w:t xml:space="preserve">       </w:t>
      </w:r>
      <w:r>
        <w:rPr>
          <w:rFonts w:ascii="微软雅黑" w:hAnsi="微软雅黑" w:eastAsia="微软雅黑" w:cs="微软雅黑"/>
          <w:sz w:val="24"/>
          <w:szCs w:val="24"/>
          <w:u w:val="single"/>
        </w:rPr>
        <w:t xml:space="preserve">Supporting multiple data structure of </w:t>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   </w:t>
      </w:r>
      <w:r>
        <w:rPr>
          <w:rFonts w:ascii="微软雅黑" w:hAnsi="微软雅黑" w:eastAsia="微软雅黑" w:cs="微软雅黑"/>
          <w:sz w:val="24"/>
          <w:szCs w:val="24"/>
          <w:u w:val="single"/>
        </w:rPr>
        <w:t xml:space="preserve">inside and outside combinatorial </w:t>
      </w:r>
      <w:r>
        <w:rPr>
          <w:rFonts w:ascii="微软雅黑" w:hAnsi="微软雅黑" w:eastAsia="微软雅黑" w:cs="微软雅黑"/>
          <w:sz w:val="24"/>
          <w:szCs w:val="24"/>
          <w:u w:val="single"/>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  </w:t>
      </w:r>
      <w:r>
        <w:rPr>
          <w:rFonts w:ascii="微软雅黑" w:hAnsi="微软雅黑" w:eastAsia="微软雅黑" w:cs="微软雅黑"/>
          <w:sz w:val="24"/>
          <w:szCs w:val="24"/>
          <w:u w:val="single"/>
        </w:rPr>
        <w:t>encoding</w:t>
      </w:r>
      <w:r>
        <w:rPr>
          <w:rFonts w:hint="eastAsia" w:ascii="微软雅黑" w:hAnsi="微软雅黑" w:eastAsia="微软雅黑" w:cs="微软雅黑"/>
          <w:sz w:val="24"/>
          <w:szCs w:val="24"/>
          <w:u w:val="single"/>
        </w:rPr>
        <w:t>（</w:t>
      </w:r>
      <w:r>
        <w:rPr>
          <w:rFonts w:ascii="微软雅黑" w:hAnsi="微软雅黑" w:eastAsia="微软雅黑" w:cs="微软雅黑"/>
          <w:sz w:val="24"/>
          <w:szCs w:val="24"/>
          <w:u w:val="single"/>
        </w:rPr>
        <w:t xml:space="preserve">can be synchronous and </w:t>
      </w:r>
      <w:r>
        <w:rPr>
          <w:rFonts w:ascii="微软雅黑" w:hAnsi="微软雅黑" w:eastAsia="微软雅黑" w:cs="微软雅黑"/>
          <w:sz w:val="24"/>
          <w:szCs w:val="24"/>
          <w:u w:val="single"/>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hint="eastAsia" w:ascii="微软雅黑" w:hAnsi="微软雅黑" w:eastAsia="微软雅黑" w:cs="微软雅黑"/>
          <w:sz w:val="24"/>
          <w:szCs w:val="24"/>
          <w:lang w:val="en-US" w:eastAsia="zh-CN"/>
        </w:rPr>
        <w:t xml:space="preserve">       </w:t>
      </w:r>
      <w:r>
        <w:rPr>
          <w:rFonts w:ascii="微软雅黑" w:hAnsi="微软雅黑" w:eastAsia="微软雅黑" w:cs="微软雅黑"/>
          <w:sz w:val="24"/>
          <w:szCs w:val="24"/>
          <w:u w:val="single"/>
        </w:rPr>
        <w:t xml:space="preserve">offline </w:t>
      </w:r>
      <w:r>
        <w:rPr>
          <w:rFonts w:hint="eastAsia" w:ascii="微软雅黑" w:hAnsi="微软雅黑" w:eastAsia="微软雅黑" w:cs="微软雅黑"/>
          <w:sz w:val="24"/>
          <w:szCs w:val="24"/>
          <w:u w:val="single"/>
        </w:rPr>
        <w:t xml:space="preserve">sequence </w:t>
      </w:r>
      <w:r>
        <w:rPr>
          <w:rFonts w:ascii="微软雅黑" w:hAnsi="微软雅黑" w:eastAsia="微软雅黑" w:cs="微软雅黑"/>
          <w:sz w:val="24"/>
          <w:szCs w:val="24"/>
          <w:u w:val="single"/>
        </w:rPr>
        <w:t>encoding</w:t>
      </w:r>
      <w:r>
        <w:rPr>
          <w:rFonts w:hint="eastAsia" w:ascii="微软雅黑" w:hAnsi="微软雅黑" w:eastAsia="微软雅黑" w:cs="微软雅黑"/>
          <w:sz w:val="24"/>
          <w:szCs w:val="24"/>
          <w:u w:val="single"/>
        </w:rPr>
        <w:t>）；</w:t>
      </w:r>
      <w:r>
        <w:rPr>
          <w:rFonts w:ascii="微软雅黑" w:hAnsi="微软雅黑" w:eastAsia="微软雅黑" w:cs="微软雅黑"/>
          <w:sz w:val="24"/>
          <w:szCs w:val="24"/>
          <w:u w:val="single"/>
        </w:rPr>
        <w:t>Supporting</w:t>
      </w:r>
    </w:p>
    <w:p>
      <w:pPr>
        <w:spacing w:line="540" w:lineRule="exact"/>
        <w:ind w:left="3360" w:firstLine="420"/>
        <w:rPr>
          <w:rFonts w:ascii="微软雅黑" w:hAnsi="微软雅黑" w:eastAsia="微软雅黑" w:cs="微软雅黑"/>
          <w:sz w:val="24"/>
          <w:szCs w:val="24"/>
          <w:u w:val="single"/>
        </w:rPr>
      </w:pPr>
      <w:r>
        <w:rPr>
          <w:rFonts w:hint="eastAsia" w:ascii="微软雅黑" w:hAnsi="微软雅黑" w:eastAsia="微软雅黑" w:cs="微软雅黑"/>
          <w:sz w:val="24"/>
          <w:szCs w:val="24"/>
        </w:rPr>
        <w:t xml:space="preserve">   </w:t>
      </w:r>
      <w:r>
        <w:rPr>
          <w:rFonts w:ascii="微软雅黑" w:hAnsi="微软雅黑" w:eastAsia="微软雅黑" w:cs="微软雅黑"/>
          <w:sz w:val="24"/>
          <w:szCs w:val="24"/>
          <w:u w:val="single"/>
        </w:rPr>
        <w:t xml:space="preserve">personalized key code    </w:t>
      </w:r>
    </w:p>
    <w:p>
      <w:pPr>
        <w:spacing w:line="540" w:lineRule="exact"/>
        <w:ind w:left="4080" w:hanging="4080" w:hangingChars="1700"/>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产品特性</w:t>
      </w:r>
      <w:r>
        <w:rPr>
          <w:rFonts w:ascii="微软雅黑" w:hAnsi="微软雅黑" w:eastAsia="微软雅黑" w:cs="微软雅黑"/>
          <w:sz w:val="24"/>
          <w:szCs w:val="24"/>
          <w:u w:val="single"/>
        </w:rPr>
        <w:t xml:space="preserve">Product Attribute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一次性使用</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，局部防转移防篡改</w:t>
      </w:r>
      <w:r>
        <w:rPr>
          <w:rFonts w:ascii="微软雅黑" w:hAnsi="微软雅黑" w:eastAsia="微软雅黑" w:cs="微软雅黑"/>
          <w:sz w:val="24"/>
          <w:szCs w:val="24"/>
          <w:u w:val="single"/>
        </w:rPr>
        <w:t>(</w:t>
      </w:r>
      <w:r>
        <w:rPr>
          <w:rFonts w:hint="eastAsia" w:ascii="微软雅黑" w:hAnsi="微软雅黑" w:eastAsia="微软雅黑" w:cs="微软雅黑"/>
          <w:sz w:val="24"/>
          <w:szCs w:val="24"/>
          <w:u w:val="single"/>
        </w:rPr>
        <w:t>如加温转移，化学转移，刀片</w:t>
      </w:r>
      <w:r>
        <w:rPr>
          <w:rFonts w:hint="eastAsia" w:ascii="微软雅黑" w:hAnsi="微软雅黑" w:eastAsia="微软雅黑" w:cs="微软雅黑"/>
          <w:sz w:val="24"/>
          <w:szCs w:val="24"/>
          <w:u w:val="single"/>
          <w:lang w:eastAsia="zh-CN"/>
        </w:rPr>
        <w:t>转移</w:t>
      </w:r>
      <w:r>
        <w:rPr>
          <w:rFonts w:hint="eastAsia" w:ascii="微软雅黑" w:hAnsi="微软雅黑" w:eastAsia="微软雅黑" w:cs="微软雅黑"/>
          <w:sz w:val="24"/>
          <w:szCs w:val="24"/>
          <w:u w:val="single"/>
        </w:rPr>
        <w:t>等</w:t>
      </w:r>
      <w:r>
        <w:rPr>
          <w:rFonts w:ascii="微软雅黑" w:hAnsi="微软雅黑" w:eastAsia="微软雅黑" w:cs="微软雅黑"/>
          <w:sz w:val="24"/>
          <w:szCs w:val="24"/>
          <w:u w:val="single"/>
        </w:rPr>
        <w:t>),</w:t>
      </w:r>
      <w:r>
        <w:rPr>
          <w:rFonts w:hint="eastAsia" w:ascii="微软雅黑" w:hAnsi="微软雅黑" w:eastAsia="微软雅黑" w:cs="微软雅黑"/>
          <w:sz w:val="24"/>
          <w:szCs w:val="24"/>
          <w:u w:val="single"/>
        </w:rPr>
        <w:t>抗</w:t>
      </w:r>
      <w:r>
        <w:rPr>
          <w:rFonts w:ascii="微软雅黑" w:hAnsi="微软雅黑" w:eastAsia="微软雅黑" w:cs="微软雅黑"/>
          <w:sz w:val="24"/>
          <w:szCs w:val="24"/>
          <w:u w:val="single"/>
        </w:rPr>
        <w:t>UV</w:t>
      </w:r>
      <w:r>
        <w:rPr>
          <w:rFonts w:hint="eastAsia" w:ascii="微软雅黑" w:hAnsi="微软雅黑" w:eastAsia="微软雅黑" w:cs="微软雅黑"/>
          <w:sz w:val="24"/>
          <w:szCs w:val="24"/>
          <w:u w:val="single"/>
        </w:rPr>
        <w:t>紫外线设计，不残胶设计便于标签定期更换，抗水洗车外使用</w:t>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hint="eastAsia" w:ascii="微软雅黑" w:hAnsi="微软雅黑" w:eastAsia="微软雅黑" w:cs="微软雅黑"/>
          <w:sz w:val="24"/>
          <w:szCs w:val="24"/>
        </w:rPr>
        <w:t xml:space="preserve">      </w:t>
      </w:r>
    </w:p>
    <w:p>
      <w:pPr>
        <w:spacing w:line="540" w:lineRule="exact"/>
        <w:rPr>
          <w:rFonts w:hint="eastAsia" w:ascii="微软雅黑" w:hAnsi="微软雅黑" w:eastAsia="微软雅黑" w:cs="微软雅黑"/>
          <w:sz w:val="24"/>
          <w:szCs w:val="24"/>
          <w:u w:val="single"/>
        </w:rPr>
      </w:pP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 </w:t>
      </w:r>
      <w:r>
        <w:rPr>
          <w:rFonts w:ascii="微软雅黑" w:hAnsi="微软雅黑" w:eastAsia="微软雅黑" w:cs="微软雅黑"/>
          <w:sz w:val="24"/>
          <w:szCs w:val="24"/>
          <w:u w:val="single"/>
        </w:rPr>
        <w:t>Disposable</w:t>
      </w:r>
      <w:r>
        <w:rPr>
          <w:rFonts w:hint="eastAsia" w:ascii="微软雅黑" w:hAnsi="微软雅黑" w:eastAsia="微软雅黑" w:cs="微软雅黑"/>
          <w:sz w:val="24"/>
          <w:szCs w:val="24"/>
          <w:u w:val="single"/>
        </w:rPr>
        <w:t>，</w:t>
      </w:r>
      <w:r>
        <w:rPr>
          <w:rFonts w:ascii="微软雅黑" w:hAnsi="微软雅黑" w:eastAsia="微软雅黑" w:cs="微软雅黑"/>
          <w:sz w:val="24"/>
          <w:szCs w:val="24"/>
          <w:u w:val="single"/>
        </w:rPr>
        <w:t xml:space="preserve">Prevent </w:t>
      </w:r>
      <w:r>
        <w:rPr>
          <w:rFonts w:hint="eastAsia" w:ascii="微软雅黑" w:hAnsi="微软雅黑" w:eastAsia="微软雅黑" w:cs="微软雅黑"/>
          <w:sz w:val="24"/>
          <w:szCs w:val="24"/>
          <w:u w:val="single"/>
        </w:rPr>
        <w:t xml:space="preserve">transfer copy(such as </w:t>
      </w:r>
      <w:r>
        <w:rPr>
          <w:rFonts w:ascii="微软雅黑" w:hAnsi="微软雅黑" w:eastAsia="微软雅黑" w:cs="微软雅黑"/>
          <w:sz w:val="24"/>
          <w:szCs w:val="24"/>
          <w:u w:val="single"/>
        </w:rPr>
        <w:t xml:space="preserve">Heat </w:t>
      </w:r>
    </w:p>
    <w:p>
      <w:pPr>
        <w:spacing w:line="540" w:lineRule="exact"/>
        <w:ind w:firstLine="4080" w:firstLineChars="1700"/>
        <w:rPr>
          <w:rFonts w:hint="eastAsia" w:ascii="微软雅黑" w:hAnsi="微软雅黑" w:eastAsia="微软雅黑" w:cs="微软雅黑"/>
          <w:sz w:val="24"/>
          <w:szCs w:val="24"/>
          <w:u w:val="single"/>
        </w:rPr>
      </w:pPr>
      <w:r>
        <w:rPr>
          <w:rFonts w:ascii="微软雅黑" w:hAnsi="微软雅黑" w:eastAsia="微软雅黑" w:cs="微软雅黑"/>
          <w:sz w:val="24"/>
          <w:szCs w:val="24"/>
          <w:u w:val="single"/>
        </w:rPr>
        <w:t>Transfer, Chemical transfer, Knife transfer, Anti-UV,</w:t>
      </w:r>
    </w:p>
    <w:p>
      <w:pPr>
        <w:spacing w:line="540" w:lineRule="exact"/>
        <w:ind w:left="3960" w:leftChars="1800" w:firstLine="62" w:firstLineChars="26"/>
        <w:rPr>
          <w:rFonts w:ascii="微软雅黑" w:hAnsi="微软雅黑" w:eastAsia="微软雅黑" w:cs="微软雅黑"/>
          <w:sz w:val="24"/>
          <w:szCs w:val="24"/>
          <w:u w:val="single"/>
        </w:rPr>
      </w:pPr>
      <w:r>
        <w:rPr>
          <w:rFonts w:ascii="微软雅黑" w:hAnsi="微软雅黑" w:eastAsia="微软雅黑" w:cs="微软雅黑"/>
          <w:sz w:val="24"/>
          <w:szCs w:val="24"/>
          <w:u w:val="single"/>
        </w:rPr>
        <w:t>No residual of removal</w:t>
      </w:r>
      <w:r>
        <w:rPr>
          <w:rFonts w:hint="eastAsia" w:ascii="微软雅黑" w:hAnsi="微软雅黑" w:eastAsia="微软雅黑" w:cs="微软雅黑"/>
          <w:sz w:val="24"/>
          <w:szCs w:val="24"/>
          <w:u w:val="single"/>
        </w:rPr>
        <w:t>, Resistance of</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 xml:space="preserve">car </w:t>
      </w:r>
      <w:r>
        <w:rPr>
          <w:rFonts w:ascii="微软雅黑" w:hAnsi="微软雅黑" w:eastAsia="微软雅黑" w:cs="微软雅黑"/>
          <w:sz w:val="24"/>
          <w:szCs w:val="24"/>
          <w:u w:val="single"/>
        </w:rPr>
        <w:t xml:space="preserve">water washing </w:t>
      </w:r>
      <w:r>
        <w:rPr>
          <w:rFonts w:hint="eastAsia" w:ascii="微软雅黑" w:hAnsi="微软雅黑" w:eastAsia="微软雅黑" w:cs="微软雅黑"/>
          <w:sz w:val="24"/>
          <w:szCs w:val="24"/>
          <w:u w:val="single"/>
        </w:rPr>
        <w:t>outside</w:t>
      </w:r>
    </w:p>
    <w:p>
      <w:pPr>
        <w:spacing w:line="540" w:lineRule="exact"/>
        <w:rPr>
          <w:rFonts w:ascii="微软雅黑" w:hAnsi="微软雅黑" w:eastAsia="微软雅黑" w:cs="微软雅黑"/>
          <w:sz w:val="24"/>
          <w:szCs w:val="24"/>
          <w:u w:val="single"/>
        </w:rPr>
      </w:pP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u w:val="single"/>
        </w:rPr>
        <w:t>性能一致性</w:t>
      </w:r>
      <w:r>
        <w:rPr>
          <w:rFonts w:ascii="微软雅黑" w:hAnsi="微软雅黑" w:eastAsia="微软雅黑" w:cs="微软雅黑"/>
          <w:sz w:val="24"/>
          <w:szCs w:val="24"/>
          <w:u w:val="single"/>
        </w:rPr>
        <w:t xml:space="preserve">Performance </w:t>
      </w:r>
      <w:bookmarkStart w:id="2" w:name="OLE_LINK4"/>
      <w:bookmarkStart w:id="3" w:name="OLE_LINK3"/>
      <w:r>
        <w:rPr>
          <w:rFonts w:ascii="微软雅黑" w:hAnsi="微软雅黑" w:eastAsia="微软雅黑" w:cs="微软雅黑"/>
          <w:sz w:val="24"/>
          <w:szCs w:val="24"/>
          <w:u w:val="single"/>
        </w:rPr>
        <w:t>Consistence</w:t>
      </w:r>
      <w:bookmarkEnd w:id="2"/>
      <w:bookmarkEnd w:id="3"/>
      <w:r>
        <w:rPr>
          <w:rFonts w:ascii="微软雅黑" w:hAnsi="微软雅黑" w:eastAsia="微软雅黑" w:cs="微软雅黑"/>
          <w:sz w:val="24"/>
          <w:szCs w:val="24"/>
          <w:u w:val="single"/>
        </w:rPr>
        <w:tab/>
      </w:r>
      <w:r>
        <w:rPr>
          <w:rFonts w:hint="eastAsia" w:ascii="微软雅黑" w:hAnsi="微软雅黑" w:eastAsia="微软雅黑" w:cs="微软雅黑"/>
          <w:sz w:val="24"/>
          <w:szCs w:val="24"/>
          <w:u w:val="single"/>
        </w:rPr>
        <w:t>灵敏度一致</w:t>
      </w:r>
      <w:r>
        <w:rPr>
          <w:rFonts w:ascii="微软雅黑" w:hAnsi="微软雅黑" w:eastAsia="微软雅黑" w:cs="微软雅黑"/>
          <w:sz w:val="24"/>
          <w:szCs w:val="24"/>
          <w:u w:val="single"/>
        </w:rPr>
        <w:t>Same RSSI or sensitivity</w:t>
      </w:r>
    </w:p>
    <w:p>
      <w:pPr>
        <w:spacing w:line="540" w:lineRule="exact"/>
        <w:rPr>
          <w:rFonts w:hint="default" w:ascii="微软雅黑" w:hAnsi="微软雅黑" w:eastAsia="微软雅黑" w:cs="微软雅黑"/>
          <w:sz w:val="24"/>
          <w:szCs w:val="24"/>
          <w:u w:val="single"/>
          <w:lang w:val="en-US" w:eastAsia="zh-CN"/>
        </w:rPr>
      </w:pP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hint="eastAsia" w:ascii="微软雅黑" w:hAnsi="微软雅黑" w:eastAsia="微软雅黑" w:cs="微软雅黑"/>
          <w:sz w:val="24"/>
          <w:szCs w:val="24"/>
          <w:u w:val="single"/>
        </w:rPr>
        <w:t>公差</w:t>
      </w:r>
      <w:r>
        <w:rPr>
          <w:rFonts w:ascii="微软雅黑" w:hAnsi="微软雅黑" w:eastAsia="微软雅黑" w:cs="微软雅黑"/>
          <w:sz w:val="24"/>
          <w:szCs w:val="24"/>
          <w:u w:val="single"/>
        </w:rPr>
        <w:t>Tolerance  +/-1dBm</w:t>
      </w:r>
      <w:r>
        <w:rPr>
          <w:rFonts w:hint="eastAsia" w:ascii="微软雅黑" w:hAnsi="微软雅黑" w:eastAsia="微软雅黑" w:cs="微软雅黑"/>
          <w:sz w:val="24"/>
          <w:szCs w:val="24"/>
          <w:u w:val="single"/>
          <w:lang w:val="en-US" w:eastAsia="zh-CN"/>
        </w:rPr>
        <w:t xml:space="preserve">                </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540" w:lineRule="exact"/>
        <w:rPr>
          <w:rFonts w:ascii="微软雅黑" w:hAnsi="微软雅黑" w:eastAsia="微软雅黑" w:cs="Times New Roman"/>
          <w:sz w:val="24"/>
          <w:szCs w:val="24"/>
          <w:u w:val="single"/>
        </w:rPr>
      </w:pPr>
      <w: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173355</wp:posOffset>
                </wp:positionV>
                <wp:extent cx="6391275" cy="416560"/>
                <wp:effectExtent l="0" t="0" r="9525" b="2540"/>
                <wp:wrapNone/>
                <wp:docPr id="10" name="矩形 10"/>
                <wp:cNvGraphicFramePr/>
                <a:graphic xmlns:a="http://schemas.openxmlformats.org/drawingml/2006/main">
                  <a:graphicData uri="http://schemas.microsoft.com/office/word/2010/wordprocessingShape">
                    <wps:wsp>
                      <wps:cNvSpPr/>
                      <wps:spPr>
                        <a:xfrm>
                          <a:off x="0" y="0"/>
                          <a:ext cx="6391275" cy="416560"/>
                        </a:xfrm>
                        <a:prstGeom prst="rect">
                          <a:avLst/>
                        </a:prstGeom>
                        <a:solidFill>
                          <a:schemeClr val="bg1">
                            <a:lumMod val="75000"/>
                          </a:schemeClr>
                        </a:solidFill>
                        <a:ln>
                          <a:noFill/>
                        </a:ln>
                      </wps:spPr>
                      <wps:txbx>
                        <w:txbxContent>
                          <w:p>
                            <w:pPr>
                              <w:autoSpaceDE w:val="0"/>
                              <w:autoSpaceDN w:val="0"/>
                              <w:adjustRightInd w:val="0"/>
                              <w:rPr>
                                <w:rFonts w:ascii="Arial" w:hAnsi="微软雅黑" w:eastAsia="微软雅黑" w:cs="Times New Roman"/>
                                <w:b/>
                                <w:bCs/>
                                <w:color w:val="FFFFFF"/>
                                <w:sz w:val="28"/>
                                <w:szCs w:val="28"/>
                                <w:lang w:val="zh-CN"/>
                              </w:rPr>
                            </w:pPr>
                            <w:bookmarkStart w:id="7" w:name="OLE_LINK16"/>
                            <w:bookmarkStart w:id="8" w:name="OLE_LINK13"/>
                            <w:r>
                              <w:rPr>
                                <w:rFonts w:hint="eastAsia" w:ascii="Arial" w:hAnsi="微软雅黑" w:eastAsia="微软雅黑" w:cs="微软雅黑"/>
                                <w:b/>
                                <w:bCs/>
                                <w:color w:val="FFFFFF"/>
                                <w:sz w:val="28"/>
                                <w:szCs w:val="28"/>
                                <w:lang w:val="zh-CN"/>
                              </w:rPr>
                              <w:t>环境参数</w:t>
                            </w:r>
                            <w:r>
                              <w:rPr>
                                <w:rFonts w:ascii="Arial" w:hAnsi="微软雅黑" w:eastAsia="微软雅黑" w:cs="微软雅黑"/>
                                <w:b/>
                                <w:bCs/>
                                <w:color w:val="FFFFFF"/>
                                <w:sz w:val="28"/>
                                <w:szCs w:val="28"/>
                                <w:lang w:val="zh-CN"/>
                              </w:rPr>
                              <w:t>Environmental Parameter</w:t>
                            </w:r>
                            <w:bookmarkEnd w:id="7"/>
                            <w:bookmarkEnd w:id="8"/>
                          </w:p>
                        </w:txbxContent>
                      </wps:txbx>
                      <wps:bodyPr anchor="ctr" upright="1"/>
                    </wps:wsp>
                  </a:graphicData>
                </a:graphic>
              </wp:anchor>
            </w:drawing>
          </mc:Choice>
          <mc:Fallback>
            <w:pict>
              <v:rect id="_x0000_s1026" o:spid="_x0000_s1026" o:spt="1" style="position:absolute;left:0pt;margin-left:0pt;margin-top:13.65pt;height:32.8pt;width:503.25pt;z-index:251659264;v-text-anchor:middle;mso-width-relative:page;mso-height-relative:page;" fillcolor="#BFBFBF [2412]" filled="t" stroked="f" coordsize="21600,21600" o:gfxdata="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TMd5O1gAAAAcBAAAPAAAAAAAAAAEAIAAAACIAAABkcnMvZG93bnJldi54bWxQSwECFAAUAAAA&#10;CACHTuJA51THyLcBAABNAwAADgAAAAAAAAABACAAAAAlAQAAZHJzL2Uyb0RvYy54bWxQSwUGAAAA&#10;AAYABgBZAQAATgUAAAAA&#10;">
                <v:fill on="t" focussize="0,0"/>
                <v:stroke on="f"/>
                <v:imagedata o:title=""/>
                <o:lock v:ext="edit" aspectratio="f"/>
                <v:textbox>
                  <w:txbxContent>
                    <w:p>
                      <w:pPr>
                        <w:autoSpaceDE w:val="0"/>
                        <w:autoSpaceDN w:val="0"/>
                        <w:adjustRightInd w:val="0"/>
                        <w:rPr>
                          <w:rFonts w:ascii="Arial" w:hAnsi="微软雅黑" w:eastAsia="微软雅黑" w:cs="Times New Roman"/>
                          <w:b/>
                          <w:bCs/>
                          <w:color w:val="FFFFFF"/>
                          <w:sz w:val="28"/>
                          <w:szCs w:val="28"/>
                          <w:lang w:val="zh-CN"/>
                        </w:rPr>
                      </w:pPr>
                      <w:bookmarkStart w:id="7" w:name="OLE_LINK16"/>
                      <w:bookmarkStart w:id="8" w:name="OLE_LINK13"/>
                      <w:r>
                        <w:rPr>
                          <w:rFonts w:hint="eastAsia" w:ascii="Arial" w:hAnsi="微软雅黑" w:eastAsia="微软雅黑" w:cs="微软雅黑"/>
                          <w:b/>
                          <w:bCs/>
                          <w:color w:val="FFFFFF"/>
                          <w:sz w:val="28"/>
                          <w:szCs w:val="28"/>
                          <w:lang w:val="zh-CN"/>
                        </w:rPr>
                        <w:t>环境参数</w:t>
                      </w:r>
                      <w:r>
                        <w:rPr>
                          <w:rFonts w:ascii="Arial" w:hAnsi="微软雅黑" w:eastAsia="微软雅黑" w:cs="微软雅黑"/>
                          <w:b/>
                          <w:bCs/>
                          <w:color w:val="FFFFFF"/>
                          <w:sz w:val="28"/>
                          <w:szCs w:val="28"/>
                          <w:lang w:val="zh-CN"/>
                        </w:rPr>
                        <w:t>Environmental Parameter</w:t>
                      </w:r>
                      <w:bookmarkEnd w:id="7"/>
                      <w:bookmarkEnd w:id="8"/>
                    </w:p>
                  </w:txbxContent>
                </v:textbox>
                <w10:anchorlock/>
              </v:rect>
            </w:pict>
          </mc:Fallback>
        </mc:AlternateContent>
      </w:r>
      <w:r>
        <w:rPr>
          <w:rFonts w:ascii="微软雅黑" w:hAnsi="微软雅黑" w:eastAsia="微软雅黑" w:cs="Times New Roman"/>
          <w:sz w:val="24"/>
          <w:szCs w:val="24"/>
          <w:u w:val="single"/>
        </w:rPr>
        <w:t xml:space="preserve"> </w:t>
      </w:r>
    </w:p>
    <w:p>
      <w:pPr>
        <w:spacing w:line="540" w:lineRule="exact"/>
        <w:rPr>
          <w:rFonts w:ascii="微软雅黑" w:hAnsi="微软雅黑" w:eastAsia="微软雅黑" w:cs="Times New Roman"/>
          <w:sz w:val="24"/>
          <w:szCs w:val="24"/>
          <w:u w:val="single"/>
        </w:rPr>
      </w:pPr>
    </w:p>
    <w:p>
      <w:pPr>
        <w:spacing w:line="54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数据保存</w:t>
      </w:r>
      <w:r>
        <w:rPr>
          <w:rFonts w:ascii="微软雅黑" w:hAnsi="微软雅黑" w:eastAsia="微软雅黑" w:cs="微软雅黑"/>
          <w:sz w:val="24"/>
          <w:szCs w:val="24"/>
          <w:u w:val="single"/>
        </w:rPr>
        <w:t xml:space="preserve">Data EEPROM Retention:           10 years                          </w:t>
      </w:r>
    </w:p>
    <w:p>
      <w:pPr>
        <w:spacing w:line="54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静电保护</w:t>
      </w:r>
      <w:r>
        <w:rPr>
          <w:rFonts w:ascii="微软雅黑" w:hAnsi="微软雅黑" w:eastAsia="微软雅黑" w:cs="微软雅黑"/>
          <w:sz w:val="24"/>
          <w:szCs w:val="24"/>
          <w:u w:val="single"/>
        </w:rPr>
        <w:t xml:space="preserve">ESD Voltage Immunity:             </w:t>
      </w:r>
      <w:r>
        <w:rPr>
          <w:rFonts w:hint="eastAsia" w:ascii="Malgun Gothic" w:hAnsi="Malgun Gothic" w:eastAsia="Malgun Gothic" w:cs="微软雅黑"/>
          <w:sz w:val="30"/>
          <w:szCs w:val="30"/>
          <w:u w:val="single"/>
        </w:rPr>
        <w:t>±</w:t>
      </w:r>
      <w:r>
        <w:rPr>
          <w:rFonts w:ascii="微软雅黑" w:hAnsi="微软雅黑" w:eastAsia="微软雅黑" w:cs="微软雅黑"/>
          <w:sz w:val="24"/>
          <w:szCs w:val="24"/>
          <w:u w:val="single"/>
        </w:rPr>
        <w:t xml:space="preserve"> 2KV                          </w:t>
      </w:r>
    </w:p>
    <w:p>
      <w:pPr>
        <w:spacing w:line="540" w:lineRule="exact"/>
        <w:rPr>
          <w:rFonts w:ascii="微软雅黑" w:hAnsi="微软雅黑" w:eastAsia="微软雅黑" w:cs="Times New Roman"/>
          <w:sz w:val="24"/>
          <w:szCs w:val="24"/>
          <w:u w:val="single"/>
        </w:rPr>
      </w:pPr>
      <w:r>
        <w:rPr>
          <w:rFonts w:hint="eastAsia" w:ascii="微软雅黑" w:hAnsi="微软雅黑" w:eastAsia="微软雅黑" w:cs="微软雅黑"/>
          <w:sz w:val="24"/>
          <w:szCs w:val="24"/>
          <w:u w:val="single"/>
        </w:rPr>
        <w:t>工作温度</w:t>
      </w:r>
      <w:r>
        <w:rPr>
          <w:rFonts w:ascii="微软雅黑" w:hAnsi="微软雅黑" w:eastAsia="微软雅黑" w:cs="微软雅黑"/>
          <w:sz w:val="24"/>
          <w:szCs w:val="24"/>
          <w:u w:val="single"/>
        </w:rPr>
        <w:t>Operating Temperature            -25</w:t>
      </w:r>
      <w:r>
        <w:rPr>
          <w:rFonts w:hint="eastAsia" w:ascii="微软雅黑" w:hAnsi="微软雅黑" w:eastAsia="微软雅黑" w:cs="微软雅黑"/>
          <w:sz w:val="24"/>
          <w:szCs w:val="24"/>
          <w:u w:val="single"/>
        </w:rPr>
        <w:t>℃～</w:t>
      </w:r>
      <w:r>
        <w:rPr>
          <w:rFonts w:ascii="微软雅黑" w:hAnsi="微软雅黑" w:eastAsia="微软雅黑" w:cs="微软雅黑"/>
          <w:sz w:val="24"/>
          <w:szCs w:val="24"/>
          <w:u w:val="single"/>
        </w:rPr>
        <w:t>75</w:t>
      </w:r>
      <w:r>
        <w:rPr>
          <w:rFonts w:hint="eastAsia" w:ascii="微软雅黑" w:hAnsi="微软雅黑" w:eastAsia="微软雅黑" w:cs="微软雅黑"/>
          <w:sz w:val="24"/>
          <w:szCs w:val="24"/>
          <w:u w:val="single"/>
        </w:rPr>
        <w:t>℃</w:t>
      </w:r>
      <w:r>
        <w:rPr>
          <w:rFonts w:ascii="微软雅黑" w:hAnsi="微软雅黑" w:eastAsia="微软雅黑" w:cs="微软雅黑"/>
          <w:sz w:val="24"/>
          <w:szCs w:val="24"/>
          <w:u w:val="single"/>
        </w:rPr>
        <w:t xml:space="preserve">             </w:t>
      </w:r>
      <w:r>
        <w:rPr>
          <w:rFonts w:ascii="微软雅黑" w:hAnsi="微软雅黑" w:eastAsia="微软雅黑" w:cs="微软雅黑"/>
          <w:sz w:val="24"/>
          <w:szCs w:val="24"/>
          <w:u w:val="single"/>
        </w:rPr>
        <w:tab/>
      </w:r>
      <w:r>
        <w:rPr>
          <w:rFonts w:ascii="微软雅黑" w:hAnsi="微软雅黑" w:eastAsia="微软雅黑" w:cs="微软雅黑"/>
          <w:sz w:val="24"/>
          <w:szCs w:val="24"/>
          <w:u w:val="single"/>
        </w:rPr>
        <w:t xml:space="preserve">       </w:t>
      </w:r>
    </w:p>
    <w:p>
      <w:pPr>
        <w:spacing w:line="54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储存温度</w:t>
      </w:r>
      <w:r>
        <w:rPr>
          <w:rFonts w:ascii="微软雅黑" w:hAnsi="微软雅黑" w:eastAsia="微软雅黑" w:cs="微软雅黑"/>
          <w:sz w:val="24"/>
          <w:szCs w:val="24"/>
          <w:u w:val="single"/>
        </w:rPr>
        <w:t xml:space="preserve">Storage Temperature        </w:t>
      </w:r>
      <w:r>
        <w:rPr>
          <w:rFonts w:ascii="微软雅黑" w:hAnsi="微软雅黑" w:eastAsia="微软雅黑" w:cs="微软雅黑"/>
          <w:sz w:val="24"/>
          <w:szCs w:val="24"/>
          <w:u w:val="single"/>
        </w:rPr>
        <w:tab/>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0</w:t>
      </w:r>
      <w:r>
        <w:rPr>
          <w:rFonts w:hint="eastAsia" w:ascii="微软雅黑" w:hAnsi="微软雅黑" w:eastAsia="微软雅黑" w:cs="微软雅黑"/>
          <w:sz w:val="24"/>
          <w:szCs w:val="24"/>
          <w:u w:val="single"/>
        </w:rPr>
        <w:t>℃～</w:t>
      </w:r>
      <w:r>
        <w:rPr>
          <w:rFonts w:ascii="微软雅黑" w:hAnsi="微软雅黑" w:eastAsia="微软雅黑" w:cs="微软雅黑"/>
          <w:sz w:val="24"/>
          <w:szCs w:val="24"/>
          <w:u w:val="single"/>
        </w:rPr>
        <w:t>25</w:t>
      </w:r>
      <w:r>
        <w:rPr>
          <w:rFonts w:hint="eastAsia" w:ascii="微软雅黑" w:hAnsi="微软雅黑" w:eastAsia="微软雅黑" w:cs="微软雅黑"/>
          <w:sz w:val="24"/>
          <w:szCs w:val="24"/>
          <w:u w:val="single"/>
        </w:rPr>
        <w:t>℃</w:t>
      </w:r>
      <w:r>
        <w:rPr>
          <w:rFonts w:ascii="微软雅黑" w:hAnsi="微软雅黑" w:eastAsia="微软雅黑" w:cs="微软雅黑"/>
          <w:sz w:val="24"/>
          <w:szCs w:val="24"/>
          <w:u w:val="single"/>
        </w:rPr>
        <w:t xml:space="preserve">               </w:t>
      </w:r>
      <w:r>
        <w:rPr>
          <w:rFonts w:ascii="微软雅黑" w:hAnsi="微软雅黑" w:eastAsia="微软雅黑" w:cs="微软雅黑"/>
          <w:sz w:val="24"/>
          <w:szCs w:val="24"/>
          <w:u w:val="single"/>
        </w:rPr>
        <w:tab/>
      </w:r>
      <w:r>
        <w:rPr>
          <w:rFonts w:ascii="微软雅黑" w:hAnsi="微软雅黑" w:eastAsia="微软雅黑" w:cs="微软雅黑"/>
          <w:sz w:val="24"/>
          <w:szCs w:val="24"/>
          <w:u w:val="single"/>
        </w:rPr>
        <w:t xml:space="preserve">       </w:t>
      </w:r>
    </w:p>
    <w:p>
      <w:pPr>
        <w:spacing w:line="54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操作湿度</w:t>
      </w:r>
      <w:r>
        <w:rPr>
          <w:rFonts w:ascii="微软雅黑" w:hAnsi="微软雅黑" w:eastAsia="微软雅黑" w:cs="微软雅黑"/>
          <w:sz w:val="24"/>
          <w:szCs w:val="24"/>
          <w:u w:val="single"/>
        </w:rPr>
        <w:t xml:space="preserve">Relative Humidity: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10% ~ 95%(As Less Reading As More Humidity)   </w:t>
      </w:r>
    </w:p>
    <w:p>
      <w:pPr>
        <w:spacing w:line="540" w:lineRule="exact"/>
        <w:rPr>
          <w:rFonts w:ascii="微软雅黑" w:hAnsi="微软雅黑" w:eastAsia="微软雅黑" w:cs="Times New Roman"/>
          <w:b/>
          <w:bCs/>
          <w:sz w:val="24"/>
          <w:szCs w:val="24"/>
        </w:rPr>
      </w:pPr>
      <w:r>
        <mc:AlternateContent>
          <mc:Choice Requires="wps">
            <w:drawing>
              <wp:anchor distT="0" distB="0" distL="114300" distR="114300" simplePos="0" relativeHeight="251656192" behindDoc="0" locked="1" layoutInCell="1" allowOverlap="1">
                <wp:simplePos x="0" y="0"/>
                <wp:positionH relativeFrom="column">
                  <wp:posOffset>0</wp:posOffset>
                </wp:positionH>
                <wp:positionV relativeFrom="paragraph">
                  <wp:posOffset>173355</wp:posOffset>
                </wp:positionV>
                <wp:extent cx="6322695" cy="346710"/>
                <wp:effectExtent l="0" t="0" r="1905" b="15240"/>
                <wp:wrapNone/>
                <wp:docPr id="9" name="矩形 9"/>
                <wp:cNvGraphicFramePr/>
                <a:graphic xmlns:a="http://schemas.openxmlformats.org/drawingml/2006/main">
                  <a:graphicData uri="http://schemas.microsoft.com/office/word/2010/wordprocessingShape">
                    <wps:wsp>
                      <wps:cNvSpPr/>
                      <wps:spPr>
                        <a:xfrm>
                          <a:off x="0" y="0"/>
                          <a:ext cx="6322695" cy="346710"/>
                        </a:xfrm>
                        <a:prstGeom prst="rect">
                          <a:avLst/>
                        </a:prstGeom>
                        <a:solidFill>
                          <a:schemeClr val="bg1">
                            <a:lumMod val="75000"/>
                          </a:schemeClr>
                        </a:solidFill>
                        <a:ln>
                          <a:noFill/>
                        </a:ln>
                      </wps:spPr>
                      <wps:txbx>
                        <w:txbxContent>
                          <w:p>
                            <w:pPr>
                              <w:autoSpaceDE w:val="0"/>
                              <w:autoSpaceDN w:val="0"/>
                              <w:adjustRightInd w:val="0"/>
                              <w:rPr>
                                <w:rFonts w:ascii="Arial" w:hAnsi="微软雅黑" w:eastAsia="微软雅黑" w:cs="Times New Roman"/>
                                <w:b/>
                                <w:bCs/>
                                <w:color w:val="FFFFFF"/>
                                <w:sz w:val="28"/>
                                <w:szCs w:val="28"/>
                                <w:lang w:val="zh-CN"/>
                              </w:rPr>
                            </w:pPr>
                            <w:r>
                              <w:rPr>
                                <w:rFonts w:hint="eastAsia" w:ascii="Arial" w:hAnsi="微软雅黑" w:eastAsia="微软雅黑" w:cs="微软雅黑"/>
                                <w:b/>
                                <w:bCs/>
                                <w:color w:val="FFFFFF"/>
                                <w:sz w:val="28"/>
                                <w:szCs w:val="28"/>
                                <w:lang w:val="zh-CN"/>
                              </w:rPr>
                              <w:t>包装资料</w:t>
                            </w:r>
                            <w:r>
                              <w:rPr>
                                <w:rFonts w:ascii="Arial" w:hAnsi="微软雅黑" w:eastAsia="微软雅黑" w:cs="微软雅黑"/>
                                <w:b/>
                                <w:bCs/>
                                <w:color w:val="FFFFFF"/>
                                <w:sz w:val="28"/>
                                <w:szCs w:val="28"/>
                                <w:lang w:val="zh-CN"/>
                              </w:rPr>
                              <w:t>Packing Details</w:t>
                            </w:r>
                          </w:p>
                        </w:txbxContent>
                      </wps:txbx>
                      <wps:bodyPr anchor="ctr" upright="1"/>
                    </wps:wsp>
                  </a:graphicData>
                </a:graphic>
              </wp:anchor>
            </w:drawing>
          </mc:Choice>
          <mc:Fallback>
            <w:pict>
              <v:rect id="_x0000_s1026" o:spid="_x0000_s1026" o:spt="1" style="position:absolute;left:0pt;margin-left:0pt;margin-top:13.65pt;height:27.3pt;width:497.85pt;z-index:251656192;v-text-anchor:middle;mso-width-relative:page;mso-height-relative:page;" fillcolor="#BFBFBF [2412]" filled="t" stroked="f" coordsize="21600,21600" o:gfxdata="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KLfPHXAAAABgEAAA8AAAAAAAAAAQAgAAAAIgAAAGRycy9kb3ducmV2LnhtbFBLAQIUABQA&#10;AAAIAIdO4kCw8ifRuAEAAEsDAAAOAAAAAAAAAAEAIAAAACYBAABkcnMvZTJvRG9jLnhtbFBLBQYA&#10;AAAABgAGAFkBAABQBQAAAAA=&#10;">
                <v:fill on="t" focussize="0,0"/>
                <v:stroke on="f"/>
                <v:imagedata o:title=""/>
                <o:lock v:ext="edit" aspectratio="f"/>
                <v:textbox>
                  <w:txbxContent>
                    <w:p>
                      <w:pPr>
                        <w:autoSpaceDE w:val="0"/>
                        <w:autoSpaceDN w:val="0"/>
                        <w:adjustRightInd w:val="0"/>
                        <w:rPr>
                          <w:rFonts w:ascii="Arial" w:hAnsi="微软雅黑" w:eastAsia="微软雅黑" w:cs="Times New Roman"/>
                          <w:b/>
                          <w:bCs/>
                          <w:color w:val="FFFFFF"/>
                          <w:sz w:val="28"/>
                          <w:szCs w:val="28"/>
                          <w:lang w:val="zh-CN"/>
                        </w:rPr>
                      </w:pPr>
                      <w:r>
                        <w:rPr>
                          <w:rFonts w:hint="eastAsia" w:ascii="Arial" w:hAnsi="微软雅黑" w:eastAsia="微软雅黑" w:cs="微软雅黑"/>
                          <w:b/>
                          <w:bCs/>
                          <w:color w:val="FFFFFF"/>
                          <w:sz w:val="28"/>
                          <w:szCs w:val="28"/>
                          <w:lang w:val="zh-CN"/>
                        </w:rPr>
                        <w:t>包装资料</w:t>
                      </w:r>
                      <w:r>
                        <w:rPr>
                          <w:rFonts w:ascii="Arial" w:hAnsi="微软雅黑" w:eastAsia="微软雅黑" w:cs="微软雅黑"/>
                          <w:b/>
                          <w:bCs/>
                          <w:color w:val="FFFFFF"/>
                          <w:sz w:val="28"/>
                          <w:szCs w:val="28"/>
                          <w:lang w:val="zh-CN"/>
                        </w:rPr>
                        <w:t>Packing Details</w:t>
                      </w:r>
                    </w:p>
                  </w:txbxContent>
                </v:textbox>
                <w10:anchorlock/>
              </v:rect>
            </w:pict>
          </mc:Fallback>
        </mc:AlternateContent>
      </w:r>
    </w:p>
    <w:p>
      <w:pPr>
        <w:spacing w:line="540" w:lineRule="exact"/>
        <w:rPr>
          <w:rFonts w:ascii="微软雅黑" w:hAnsi="微软雅黑" w:eastAsia="微软雅黑" w:cs="Times New Roman"/>
          <w:b/>
          <w:bCs/>
          <w:sz w:val="24"/>
          <w:szCs w:val="24"/>
        </w:rPr>
      </w:pPr>
    </w:p>
    <w:p>
      <w:pPr>
        <w:spacing w:line="540" w:lineRule="exact"/>
        <w:rPr>
          <w:rFonts w:ascii="微软雅黑" w:hAnsi="微软雅黑" w:eastAsia="微软雅黑" w:cs="Times New Roman"/>
          <w:sz w:val="24"/>
          <w:szCs w:val="24"/>
          <w:u w:val="single"/>
        </w:rPr>
      </w:pPr>
      <w:r>
        <w:rPr>
          <w:rFonts w:hint="eastAsia" w:ascii="微软雅黑" w:hAnsi="微软雅黑" w:eastAsia="微软雅黑" w:cs="微软雅黑"/>
          <w:sz w:val="24"/>
          <w:szCs w:val="24"/>
          <w:u w:val="single"/>
        </w:rPr>
        <w:t>纸芯内径</w:t>
      </w:r>
      <w:r>
        <w:rPr>
          <w:rFonts w:ascii="微软雅黑" w:hAnsi="微软雅黑" w:eastAsia="微软雅黑" w:cs="微软雅黑"/>
          <w:sz w:val="24"/>
          <w:szCs w:val="24"/>
          <w:u w:val="single"/>
        </w:rPr>
        <w:t xml:space="preserve">Core Diameter  </w:t>
      </w:r>
      <w:r>
        <w:rPr>
          <w:rFonts w:ascii="微软雅黑" w:hAnsi="微软雅黑" w:eastAsia="微软雅黑" w:cs="微软雅黑"/>
          <w:sz w:val="24"/>
          <w:szCs w:val="24"/>
          <w:u w:val="single"/>
        </w:rPr>
        <w:tab/>
      </w:r>
      <w:r>
        <w:rPr>
          <w:rFonts w:ascii="微软雅黑" w:hAnsi="微软雅黑" w:eastAsia="微软雅黑" w:cs="微软雅黑"/>
          <w:sz w:val="24"/>
          <w:szCs w:val="24"/>
          <w:u w:val="single"/>
        </w:rPr>
        <w:tab/>
      </w:r>
      <w:r>
        <w:rPr>
          <w:rFonts w:ascii="微软雅黑" w:hAnsi="微软雅黑" w:eastAsia="微软雅黑" w:cs="微软雅黑"/>
          <w:sz w:val="24"/>
          <w:szCs w:val="24"/>
          <w:u w:val="single"/>
        </w:rPr>
        <w:tab/>
      </w:r>
      <w:r>
        <w:rPr>
          <w:rFonts w:ascii="微软雅黑" w:hAnsi="微软雅黑" w:eastAsia="微软雅黑" w:cs="微软雅黑"/>
          <w:sz w:val="24"/>
          <w:szCs w:val="24"/>
          <w:u w:val="single"/>
        </w:rPr>
        <w:t xml:space="preserve">76.2mm(3inch)                 </w:t>
      </w:r>
      <w:r>
        <w:rPr>
          <w:rFonts w:ascii="微软雅黑" w:hAnsi="微软雅黑" w:eastAsia="微软雅黑" w:cs="微软雅黑"/>
          <w:sz w:val="24"/>
          <w:szCs w:val="24"/>
          <w:u w:val="single"/>
        </w:rPr>
        <w:tab/>
      </w:r>
      <w:r>
        <w:rPr>
          <w:rFonts w:ascii="微软雅黑" w:hAnsi="微软雅黑" w:eastAsia="微软雅黑" w:cs="微软雅黑"/>
          <w:sz w:val="24"/>
          <w:szCs w:val="24"/>
          <w:u w:val="single"/>
        </w:rPr>
        <w:tab/>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w:t>
      </w:r>
    </w:p>
    <w:p>
      <w:pPr>
        <w:spacing w:line="54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卷数量</w:t>
      </w:r>
      <w:r>
        <w:rPr>
          <w:rFonts w:ascii="微软雅黑" w:hAnsi="微软雅黑" w:eastAsia="微软雅黑" w:cs="微软雅黑"/>
          <w:sz w:val="24"/>
          <w:szCs w:val="24"/>
          <w:u w:val="single"/>
        </w:rPr>
        <w:t xml:space="preserve">Volume Number  </w:t>
      </w:r>
      <w:r>
        <w:rPr>
          <w:rFonts w:ascii="微软雅黑" w:hAnsi="微软雅黑" w:eastAsia="微软雅黑" w:cs="微软雅黑"/>
          <w:sz w:val="24"/>
          <w:szCs w:val="24"/>
          <w:u w:val="single"/>
        </w:rPr>
        <w:tab/>
      </w:r>
      <w:r>
        <w:rPr>
          <w:rFonts w:ascii="微软雅黑" w:hAnsi="微软雅黑" w:eastAsia="微软雅黑" w:cs="微软雅黑"/>
          <w:sz w:val="24"/>
          <w:szCs w:val="24"/>
          <w:u w:val="single"/>
        </w:rPr>
        <w:tab/>
      </w:r>
      <w:r>
        <w:rPr>
          <w:rFonts w:ascii="微软雅黑" w:hAnsi="微软雅黑" w:eastAsia="微软雅黑" w:cs="微软雅黑"/>
          <w:sz w:val="24"/>
          <w:szCs w:val="24"/>
          <w:u w:val="single"/>
        </w:rPr>
        <w:tab/>
      </w:r>
      <w:r>
        <w:rPr>
          <w:rFonts w:ascii="微软雅黑" w:hAnsi="微软雅黑" w:eastAsia="微软雅黑" w:cs="微软雅黑"/>
          <w:sz w:val="24"/>
          <w:szCs w:val="24"/>
          <w:u w:val="single"/>
        </w:rPr>
        <w:t>1000</w:t>
      </w:r>
      <w:r>
        <w:rPr>
          <w:rFonts w:hint="eastAsia" w:ascii="微软雅黑" w:hAnsi="微软雅黑" w:eastAsia="微软雅黑" w:cs="微软雅黑"/>
          <w:sz w:val="24"/>
          <w:szCs w:val="24"/>
          <w:u w:val="single"/>
        </w:rPr>
        <w:t>～</w:t>
      </w:r>
      <w:r>
        <w:rPr>
          <w:rFonts w:ascii="微软雅黑" w:hAnsi="微软雅黑" w:eastAsia="微软雅黑" w:cs="微软雅黑"/>
          <w:sz w:val="24"/>
          <w:szCs w:val="24"/>
          <w:u w:val="single"/>
        </w:rPr>
        <w:t>3000PCS(</w:t>
      </w:r>
      <w:r>
        <w:rPr>
          <w:rFonts w:hint="eastAsia" w:ascii="微软雅黑" w:hAnsi="微软雅黑" w:eastAsia="微软雅黑" w:cs="微软雅黑"/>
          <w:sz w:val="24"/>
          <w:szCs w:val="24"/>
          <w:u w:val="single"/>
        </w:rPr>
        <w:t>依实际需求而定</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w:t>
      </w:r>
    </w:p>
    <w:p>
      <w:pPr>
        <w:spacing w:line="540" w:lineRule="exact"/>
        <w:rPr>
          <w:rFonts w:ascii="微软雅黑" w:hAnsi="微软雅黑" w:eastAsia="微软雅黑" w:cs="微软雅黑"/>
          <w:sz w:val="24"/>
          <w:szCs w:val="24"/>
          <w:u w:val="single"/>
        </w:rPr>
      </w:pPr>
      <w:bookmarkStart w:id="4" w:name="OLE_LINK28"/>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u w:val="single"/>
        </w:rPr>
        <w:t xml:space="preserve">(According to actual demand)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w:t>
      </w:r>
    </w:p>
    <w:bookmarkEnd w:id="4"/>
    <w:p>
      <w:pPr>
        <w:spacing w:line="540" w:lineRule="exact"/>
        <w:rPr>
          <w:rFonts w:ascii="微软雅黑" w:hAnsi="微软雅黑" w:eastAsia="微软雅黑" w:cs="Times New Roman"/>
          <w:sz w:val="24"/>
          <w:szCs w:val="24"/>
          <w:u w:val="single"/>
        </w:rPr>
      </w:pPr>
      <w:r>
        <w:rPr>
          <w:rFonts w:hint="eastAsia" w:ascii="微软雅黑" w:hAnsi="微软雅黑" w:eastAsia="微软雅黑" w:cs="微软雅黑"/>
          <w:sz w:val="24"/>
          <w:szCs w:val="24"/>
          <w:u w:val="single"/>
        </w:rPr>
        <w:t>出卷方向</w:t>
      </w:r>
      <w:r>
        <w:rPr>
          <w:rFonts w:ascii="微软雅黑" w:hAnsi="微软雅黑" w:eastAsia="微软雅黑" w:cs="微软雅黑"/>
          <w:sz w:val="24"/>
          <w:szCs w:val="24"/>
          <w:u w:val="single"/>
        </w:rPr>
        <w:t xml:space="preserve">The Roll Direction  </w:t>
      </w:r>
      <w:r>
        <w:rPr>
          <w:rFonts w:ascii="微软雅黑" w:hAnsi="微软雅黑" w:eastAsia="微软雅黑" w:cs="微软雅黑"/>
          <w:sz w:val="24"/>
          <w:szCs w:val="24"/>
          <w:u w:val="single"/>
        </w:rPr>
        <w:tab/>
      </w:r>
      <w:r>
        <w:rPr>
          <w:rFonts w:ascii="微软雅黑" w:hAnsi="微软雅黑" w:eastAsia="微软雅黑" w:cs="微软雅黑"/>
          <w:sz w:val="24"/>
          <w:szCs w:val="24"/>
          <w:u w:val="single"/>
        </w:rPr>
        <w:tab/>
      </w:r>
      <w:r>
        <w:rPr>
          <w:rFonts w:hint="eastAsia" w:ascii="微软雅黑" w:hAnsi="微软雅黑" w:eastAsia="微软雅黑" w:cs="微软雅黑"/>
          <w:sz w:val="24"/>
          <w:szCs w:val="24"/>
          <w:u w:val="single"/>
        </w:rPr>
        <w:t>面标朝外（出卷方向依实际需求而定）</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w:t>
      </w:r>
    </w:p>
    <w:p>
      <w:pPr>
        <w:spacing w:line="540" w:lineRule="exact"/>
        <w:rPr>
          <w:rFonts w:ascii="微软雅黑" w:hAnsi="微软雅黑" w:eastAsia="微软雅黑" w:cs="Times New Roman"/>
          <w:sz w:val="24"/>
          <w:szCs w:val="24"/>
          <w:u w:val="single"/>
        </w:rPr>
      </w:pP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u w:val="single"/>
        </w:rPr>
        <w:t>the Surface or Printing Facing out or up</w:t>
      </w:r>
      <w:r>
        <w:rPr>
          <w:rFonts w:ascii="微软雅黑" w:hAnsi="微软雅黑" w:eastAsia="微软雅黑" w:cs="微软雅黑"/>
          <w:sz w:val="24"/>
          <w:szCs w:val="24"/>
          <w:u w:val="single"/>
        </w:rPr>
        <w:tab/>
      </w:r>
      <w:r>
        <w:rPr>
          <w:rFonts w:ascii="微软雅黑" w:hAnsi="微软雅黑" w:eastAsia="微软雅黑" w:cs="微软雅黑"/>
          <w:sz w:val="24"/>
          <w:szCs w:val="24"/>
          <w:u w:val="single"/>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u w:val="single"/>
        </w:rPr>
        <w:t>（</w:t>
      </w:r>
      <w:r>
        <w:rPr>
          <w:rFonts w:ascii="微软雅黑" w:hAnsi="微软雅黑" w:eastAsia="微软雅黑" w:cs="微软雅黑"/>
          <w:sz w:val="24"/>
          <w:szCs w:val="24"/>
          <w:u w:val="single"/>
        </w:rPr>
        <w:t>According to actual demand</w:t>
      </w:r>
      <w:r>
        <w:rPr>
          <w:rFonts w:hint="eastAsia" w:ascii="微软雅黑" w:hAnsi="微软雅黑" w:eastAsia="微软雅黑" w:cs="微软雅黑"/>
          <w:sz w:val="24"/>
          <w:szCs w:val="24"/>
          <w:u w:val="single"/>
        </w:rPr>
        <w:t>）</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w:t>
      </w:r>
    </w:p>
    <w:p>
      <w:pPr>
        <w:spacing w:line="54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包装材料</w:t>
      </w:r>
      <w:r>
        <w:rPr>
          <w:rFonts w:ascii="微软雅黑" w:hAnsi="微软雅黑" w:eastAsia="微软雅黑" w:cs="微软雅黑"/>
          <w:sz w:val="24"/>
          <w:szCs w:val="24"/>
          <w:u w:val="single"/>
        </w:rPr>
        <w:t xml:space="preserve">Packing Material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防静电珍珠棉</w:t>
      </w:r>
      <w:r>
        <w:rPr>
          <w:rFonts w:ascii="微软雅黑" w:hAnsi="微软雅黑" w:eastAsia="微软雅黑" w:cs="微软雅黑"/>
          <w:sz w:val="24"/>
          <w:szCs w:val="24"/>
          <w:u w:val="single"/>
        </w:rPr>
        <w:t>+</w:t>
      </w:r>
      <w:r>
        <w:rPr>
          <w:rFonts w:hint="eastAsia" w:ascii="微软雅黑" w:hAnsi="微软雅黑" w:eastAsia="微软雅黑" w:cs="微软雅黑"/>
          <w:sz w:val="24"/>
          <w:szCs w:val="24"/>
          <w:u w:val="single"/>
        </w:rPr>
        <w:t>气泡垫</w:t>
      </w:r>
      <w:r>
        <w:rPr>
          <w:rFonts w:ascii="微软雅黑" w:hAnsi="微软雅黑" w:eastAsia="微软雅黑" w:cs="微软雅黑"/>
          <w:sz w:val="24"/>
          <w:szCs w:val="24"/>
          <w:u w:val="single"/>
        </w:rPr>
        <w:t>+</w:t>
      </w:r>
      <w:r>
        <w:rPr>
          <w:rFonts w:hint="eastAsia" w:ascii="微软雅黑" w:hAnsi="微软雅黑" w:eastAsia="微软雅黑" w:cs="微软雅黑"/>
          <w:sz w:val="24"/>
          <w:szCs w:val="24"/>
          <w:u w:val="single"/>
        </w:rPr>
        <w:t>防静电袋</w:t>
      </w:r>
      <w:r>
        <w:rPr>
          <w:rFonts w:ascii="微软雅黑" w:hAnsi="微软雅黑" w:eastAsia="微软雅黑" w:cs="微软雅黑"/>
          <w:sz w:val="24"/>
          <w:szCs w:val="24"/>
          <w:u w:val="single"/>
        </w:rPr>
        <w:t>+</w:t>
      </w:r>
      <w:r>
        <w:rPr>
          <w:rFonts w:hint="eastAsia" w:ascii="微软雅黑" w:hAnsi="微软雅黑" w:eastAsia="微软雅黑" w:cs="微软雅黑"/>
          <w:sz w:val="24"/>
          <w:szCs w:val="24"/>
          <w:u w:val="single"/>
        </w:rPr>
        <w:t>外纸箱</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sz w:val="24"/>
          <w:szCs w:val="24"/>
          <w:u w:val="single"/>
        </w:rPr>
        <w:t xml:space="preserve">    </w:t>
      </w:r>
    </w:p>
    <w:p>
      <w:pPr>
        <w:spacing w:line="540" w:lineRule="exact"/>
        <w:rPr>
          <w:rFonts w:ascii="微软雅黑" w:hAnsi="微软雅黑" w:eastAsia="微软雅黑" w:cs="微软雅黑"/>
          <w:sz w:val="24"/>
          <w:szCs w:val="24"/>
          <w:u w:val="single"/>
        </w:rPr>
      </w:pP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ascii="微软雅黑" w:hAnsi="微软雅黑" w:eastAsia="微软雅黑" w:cs="微软雅黑"/>
          <w:sz w:val="24"/>
          <w:szCs w:val="24"/>
        </w:rPr>
        <w:tab/>
      </w:r>
      <w:r>
        <w:rPr>
          <w:rFonts w:hint="eastAsia" w:ascii="微软雅黑" w:hAnsi="微软雅黑" w:eastAsia="微软雅黑" w:cs="微软雅黑"/>
          <w:sz w:val="24"/>
          <w:szCs w:val="24"/>
          <w:lang w:val="en-US" w:eastAsia="zh-CN"/>
        </w:rPr>
        <w:t xml:space="preserve">                     </w:t>
      </w:r>
      <w:r>
        <w:rPr>
          <w:rFonts w:ascii="微软雅黑" w:hAnsi="微软雅黑" w:eastAsia="微软雅黑" w:cs="微软雅黑"/>
          <w:sz w:val="24"/>
          <w:szCs w:val="24"/>
          <w:u w:val="single"/>
        </w:rPr>
        <w:t xml:space="preserve">Anti-static PE + Foam stuff + Anti-static Bag </w:t>
      </w:r>
    </w:p>
    <w:p>
      <w:pPr>
        <w:pStyle w:val="3"/>
        <w:rPr>
          <w:sz w:val="17"/>
        </w:rPr>
      </w:pPr>
    </w:p>
    <w:p>
      <w:pPr>
        <w:pStyle w:val="3"/>
        <w:rPr>
          <w:sz w:val="17"/>
        </w:rPr>
      </w:pPr>
    </w:p>
    <w:sectPr>
      <w:headerReference r:id="rId3" w:type="default"/>
      <w:footerReference r:id="rId4" w:type="default"/>
      <w:pgSz w:w="11920" w:h="16840"/>
      <w:pgMar w:top="0" w:right="660" w:bottom="283" w:left="580" w:header="720" w:footer="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swiss"/>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page" w:horzAnchor="page" w:tblpXSpec="center" w:tblpY="15854"/>
      <w:tblOverlap w:val="never"/>
      <w:tblW w:w="8190" w:type="dxa"/>
      <w:jc w:val="center"/>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703"/>
      <w:gridCol w:w="2703"/>
      <w:gridCol w:w="278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83" w:hRule="exact"/>
        <w:jc w:val="center"/>
      </w:trPr>
      <w:tc>
        <w:tcPr>
          <w:tcW w:w="2703" w:type="dxa"/>
          <w:vMerge w:val="restart"/>
          <w:tcBorders>
            <w:tl2br w:val="nil"/>
            <w:tr2bl w:val="nil"/>
          </w:tcBorders>
          <w:vAlign w:val="top"/>
        </w:tcPr>
        <w:p>
          <w:pPr>
            <w:pStyle w:val="4"/>
            <w:ind w:left="0" w:leftChars="0"/>
            <w:jc w:val="center"/>
            <w:rPr>
              <w:rFonts w:hint="eastAsia" w:ascii="微软雅黑" w:hAnsi="微软雅黑" w:eastAsia="微软雅黑" w:cs="微软雅黑"/>
              <w:b/>
              <w:bCs/>
              <w:sz w:val="13"/>
              <w:szCs w:val="13"/>
              <w:lang w:eastAsia="zh-CN"/>
            </w:rPr>
          </w:pPr>
        </w:p>
        <w:p>
          <w:pPr>
            <w:pStyle w:val="4"/>
            <w:ind w:left="0" w:leftChars="0"/>
            <w:jc w:val="center"/>
            <w:rPr>
              <w:rFonts w:hint="eastAsia" w:ascii="微软雅黑" w:hAnsi="微软雅黑" w:eastAsia="微软雅黑" w:cs="微软雅黑"/>
              <w:b/>
              <w:bCs/>
              <w:sz w:val="13"/>
              <w:szCs w:val="13"/>
              <w:lang w:eastAsia="zh-CN"/>
            </w:rPr>
          </w:pPr>
          <w:r>
            <w:rPr>
              <w:rFonts w:hint="eastAsia" w:ascii="微软雅黑" w:hAnsi="微软雅黑" w:eastAsia="微软雅黑" w:cs="微软雅黑"/>
              <w:b/>
              <w:bCs/>
              <w:sz w:val="13"/>
              <w:szCs w:val="13"/>
              <w:lang w:eastAsia="zh-CN"/>
            </w:rPr>
            <w:drawing>
              <wp:inline distT="0" distB="0" distL="114300" distR="114300">
                <wp:extent cx="847090" cy="294640"/>
                <wp:effectExtent l="0" t="0" r="6350" b="1016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847090" cy="294640"/>
                        </a:xfrm>
                        <a:prstGeom prst="rect">
                          <a:avLst/>
                        </a:prstGeom>
                      </pic:spPr>
                    </pic:pic>
                  </a:graphicData>
                </a:graphic>
              </wp:inline>
            </w:drawing>
          </w:r>
        </w:p>
      </w:tc>
      <w:tc>
        <w:tcPr>
          <w:tcW w:w="2703"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电话：0755-82426775</w:t>
          </w:r>
        </w:p>
      </w:tc>
      <w:tc>
        <w:tcPr>
          <w:tcW w:w="2784"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传真：0755-82403457-600</w:t>
          </w:r>
        </w:p>
        <w:p>
          <w:pPr>
            <w:pStyle w:val="4"/>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p>
      </w:tc>
      <w:tc>
        <w:tcPr>
          <w:tcW w:w="2703"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网址：www.vanch.cn</w:t>
          </w:r>
        </w:p>
      </w:tc>
      <w:tc>
        <w:tcPr>
          <w:tcW w:w="2784"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邮箱：sales@vanch.net</w:t>
          </w:r>
        </w:p>
        <w:p>
          <w:pPr>
            <w:pStyle w:val="4"/>
            <w:spacing w:line="240" w:lineRule="auto"/>
            <w:ind w:left="0" w:leftChars="0"/>
            <w:rPr>
              <w:sz w:val="15"/>
              <w:szCs w:val="20"/>
            </w:rPr>
          </w:pP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p>
      </w:tc>
      <w:tc>
        <w:tcPr>
          <w:tcW w:w="5487" w:type="dxa"/>
          <w:gridSpan w:val="2"/>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地址：中国广东省深圳市宁路富安娜工业园B栋4楼西侧</w:t>
          </w: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bl>
  <w:p>
    <w:pPr>
      <w:pStyle w:val="4"/>
      <w:ind w:left="0" w:leftChars="0"/>
      <w:jc w:val="center"/>
      <w:rPr>
        <w:rFonts w:hint="eastAsia" w:ascii="微软雅黑" w:hAnsi="微软雅黑" w:eastAsia="微软雅黑" w:cs="微软雅黑"/>
        <w:b/>
        <w:bCs/>
        <w:sz w:val="13"/>
        <w:szCs w:val="13"/>
        <w:lang w:eastAsia="zh-CN"/>
      </w:rPr>
    </w:pPr>
  </w:p>
  <w:p>
    <w:pPr>
      <w:pStyle w:val="4"/>
      <w:ind w:firstLine="3041" w:firstLineChars="1900"/>
      <w:jc w:val="both"/>
      <w:rPr>
        <w:rFonts w:hint="eastAsia" w:ascii="微软雅黑" w:hAnsi="微软雅黑" w:eastAsia="微软雅黑" w:cs="微软雅黑"/>
        <w:b/>
        <w:bCs/>
        <w:sz w:val="16"/>
        <w:szCs w:val="16"/>
      </w:rPr>
    </w:pPr>
    <w:r>
      <w:rPr>
        <w:rFonts w:hint="eastAsia" w:ascii="微软雅黑" w:hAnsi="微软雅黑" w:eastAsia="微软雅黑" w:cs="微软雅黑"/>
        <w:b/>
        <w:bCs/>
        <w:sz w:val="16"/>
        <w:szCs w:val="16"/>
      </w:rPr>
      <w:t xml:space="preserve">              </w:t>
    </w:r>
  </w:p>
  <w:p>
    <w:pPr>
      <w:pStyle w:val="4"/>
    </w:pPr>
    <w:r>
      <w:rPr>
        <w:rFonts w:hint="eastAsia" w:ascii="微软雅黑" w:hAnsi="微软雅黑" w:eastAsia="微软雅黑" w:cs="微软雅黑"/>
        <w:b/>
        <w:bCs/>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1"/>
      </w:pBdr>
      <w:tabs>
        <w:tab w:val="right" w:pos="8505"/>
        <w:tab w:val="clear" w:pos="8306"/>
      </w:tabs>
      <w:ind w:left="0" w:leftChars="0" w:right="640"/>
      <w:jc w:val="right"/>
      <w:rPr>
        <w:rFonts w:ascii="微软雅黑" w:hAnsi="微软雅黑" w:eastAsia="微软雅黑"/>
        <w:b/>
        <w:bCs/>
        <w:sz w:val="28"/>
        <w:szCs w:val="32"/>
      </w:rPr>
    </w:pPr>
    <w:r>
      <w:drawing>
        <wp:anchor distT="0" distB="0" distL="114300" distR="114300" simplePos="0" relativeHeight="251665408" behindDoc="0" locked="0" layoutInCell="1" allowOverlap="1">
          <wp:simplePos x="0" y="0"/>
          <wp:positionH relativeFrom="column">
            <wp:posOffset>153670</wp:posOffset>
          </wp:positionH>
          <wp:positionV relativeFrom="paragraph">
            <wp:posOffset>15875</wp:posOffset>
          </wp:positionV>
          <wp:extent cx="1316355" cy="457835"/>
          <wp:effectExtent l="0" t="0" r="9525" b="14605"/>
          <wp:wrapNone/>
          <wp:docPr id="4" name="Picture 1030" descr="C:\Users\Administrator.SC-201811161416\Desktop\最新万全LOGO方案文件）\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30" descr="C:\Users\Administrator.SC-201811161416\Desktop\最新万全LOGO方案文件）\logo.pnglogo"/>
                  <pic:cNvPicPr>
                    <a:picLocks noChangeAspect="1"/>
                  </pic:cNvPicPr>
                </pic:nvPicPr>
                <pic:blipFill>
                  <a:blip r:embed="rId1"/>
                  <a:stretch>
                    <a:fillRect/>
                  </a:stretch>
                </pic:blipFill>
                <pic:spPr>
                  <a:xfrm>
                    <a:off x="0" y="0"/>
                    <a:ext cx="1316355" cy="457835"/>
                  </a:xfrm>
                  <a:prstGeom prst="rect">
                    <a:avLst/>
                  </a:prstGeom>
                  <a:noFill/>
                  <a:ln>
                    <a:noFill/>
                  </a:ln>
                </pic:spPr>
              </pic:pic>
            </a:graphicData>
          </a:graphic>
        </wp:anchor>
      </w:drawing>
    </w:r>
    <w:r>
      <w:rPr>
        <w:rFonts w:hint="eastAsia" w:ascii="微软雅黑" w:hAnsi="微软雅黑" w:eastAsia="微软雅黑" w:cs="微软雅黑"/>
        <w:b/>
        <w:bCs/>
        <w:sz w:val="28"/>
        <w:szCs w:val="32"/>
        <w:lang w:val="en-US" w:eastAsia="zh-CN"/>
      </w:rPr>
      <w:t xml:space="preserve">     深圳市万全智能技术</w:t>
    </w:r>
    <w:r>
      <w:rPr>
        <w:rFonts w:hint="eastAsia" w:ascii="微软雅黑" w:hAnsi="微软雅黑" w:eastAsia="微软雅黑" w:cs="微软雅黑"/>
        <w:b/>
        <w:bCs/>
        <w:sz w:val="28"/>
        <w:szCs w:val="32"/>
      </w:rPr>
      <w:t>有限公司</w:t>
    </w:r>
  </w:p>
  <w:p>
    <w:pPr>
      <w:pStyle w:val="5"/>
      <w:pBdr>
        <w:bottom w:val="none" w:color="auto" w:sz="0" w:space="11"/>
      </w:pBdr>
      <w:tabs>
        <w:tab w:val="right" w:pos="8505"/>
        <w:tab w:val="clear" w:pos="8306"/>
      </w:tabs>
      <w:ind w:right="640"/>
      <w:jc w:val="right"/>
      <w:rPr>
        <w:rFonts w:ascii="Arial" w:hAnsi="Arial" w:eastAsia="微软雅黑" w:cs="Arial"/>
        <w:b/>
        <w:bCs/>
        <w:spacing w:val="-20"/>
        <w:sz w:val="22"/>
        <w:szCs w:val="30"/>
      </w:rPr>
    </w:pPr>
    <w:r>
      <w:rPr>
        <w:rFonts w:hint="eastAsia" w:ascii="Arial" w:hAnsi="Arial" w:cs="Arial"/>
        <w:b/>
        <w:spacing w:val="-20"/>
        <w:sz w:val="22"/>
        <w:szCs w:val="30"/>
      </w:rPr>
      <w:t>Shenzhen VANCH Intelligent Technology Co.,Ltd</w:t>
    </w:r>
  </w:p>
  <w:p>
    <w:pPr>
      <w:pStyle w:val="5"/>
      <w:pBdr>
        <w:bottom w:val="single" w:color="969696"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954C9"/>
    <w:rsid w:val="059E24C6"/>
    <w:rsid w:val="05DD1136"/>
    <w:rsid w:val="07E165FB"/>
    <w:rsid w:val="09550008"/>
    <w:rsid w:val="0BB126C2"/>
    <w:rsid w:val="0C2E43CF"/>
    <w:rsid w:val="0CA65AE9"/>
    <w:rsid w:val="150250A7"/>
    <w:rsid w:val="16031FD7"/>
    <w:rsid w:val="17E55047"/>
    <w:rsid w:val="1C2A0B7D"/>
    <w:rsid w:val="21FF140C"/>
    <w:rsid w:val="234845B0"/>
    <w:rsid w:val="255F47C1"/>
    <w:rsid w:val="26216889"/>
    <w:rsid w:val="29A95C4F"/>
    <w:rsid w:val="29AE3FC0"/>
    <w:rsid w:val="29B75F11"/>
    <w:rsid w:val="2A3846E9"/>
    <w:rsid w:val="2C523A35"/>
    <w:rsid w:val="2C852852"/>
    <w:rsid w:val="320B46E4"/>
    <w:rsid w:val="32C167C5"/>
    <w:rsid w:val="34197504"/>
    <w:rsid w:val="37134D74"/>
    <w:rsid w:val="38B67E26"/>
    <w:rsid w:val="3BD069F0"/>
    <w:rsid w:val="3D101254"/>
    <w:rsid w:val="3FFF4BD7"/>
    <w:rsid w:val="4DA77184"/>
    <w:rsid w:val="4DB50956"/>
    <w:rsid w:val="4EF34C67"/>
    <w:rsid w:val="50FB763E"/>
    <w:rsid w:val="525B5F30"/>
    <w:rsid w:val="545644CC"/>
    <w:rsid w:val="56B3088E"/>
    <w:rsid w:val="57723399"/>
    <w:rsid w:val="59B2381B"/>
    <w:rsid w:val="61D857A4"/>
    <w:rsid w:val="63CB6496"/>
    <w:rsid w:val="65236E0B"/>
    <w:rsid w:val="652619AF"/>
    <w:rsid w:val="66AF2C08"/>
    <w:rsid w:val="66EA59F7"/>
    <w:rsid w:val="67AA533F"/>
    <w:rsid w:val="6BDF7A21"/>
    <w:rsid w:val="6D1710CB"/>
    <w:rsid w:val="6DD00EE9"/>
    <w:rsid w:val="6FF45E5B"/>
    <w:rsid w:val="756E1537"/>
    <w:rsid w:val="79065D38"/>
    <w:rsid w:val="7C407E63"/>
    <w:rsid w:val="7CE96C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632"/>
      <w:outlineLvl w:val="1"/>
    </w:pPr>
    <w:rPr>
      <w:rFonts w:ascii="宋体" w:hAnsi="宋体" w:eastAsia="宋体" w:cs="宋体"/>
      <w:b/>
      <w:bCs/>
      <w:sz w:val="16"/>
      <w:szCs w:val="16"/>
      <w:lang w:val="en-US" w:eastAsia="en-US" w:bidi="en-US"/>
    </w:rPr>
  </w:style>
  <w:style w:type="character" w:default="1" w:styleId="9">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16"/>
      <w:szCs w:val="16"/>
      <w:lang w:val="en-US" w:eastAsia="en-US" w:bidi="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uiPriority w:val="99"/>
    <w:pPr>
      <w:spacing w:before="100" w:beforeAutospacing="1" w:after="100" w:afterAutospacing="1"/>
      <w:ind w:left="0" w:right="0"/>
      <w:jc w:val="left"/>
    </w:pPr>
    <w:rPr>
      <w:kern w:val="0"/>
      <w:sz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22"/>
    <w:rPr>
      <w:b/>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rPr>
      <w:lang w:val="en-US" w:eastAsia="en-US" w:bidi="en-US"/>
    </w:rPr>
  </w:style>
  <w:style w:type="paragraph" w:customStyle="1" w:styleId="13">
    <w:name w:val="Table Paragraph"/>
    <w:basedOn w:val="1"/>
    <w:qFormat/>
    <w:uiPriority w:val="1"/>
    <w:pPr>
      <w:ind w:left="16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ScaleCrop>false</ScaleCrop>
  <LinksUpToDate>false</LinksUpToDate>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2019-11-05T06:30:00Z</dcterms:created>
  <dc:creator>Amy Gao</dc:creator>
  <cp:lastModifiedBy>程宏志 深圳 万全智能</cp:lastModifiedBy>
  <dcterms:modified xsi:type="dcterms:W3CDTF">2020-08-01T08:43:23Z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Office Word 2007</vt:lpwstr>
  </property>
  <property fmtid="{D5CDD505-2E9C-101B-9397-08002B2CF9AE}" pid="4" name="LastSaved">
    <vt:filetime>2019-11-05T00:00:00Z</vt:filetime>
  </property>
  <property fmtid="{D5CDD505-2E9C-101B-9397-08002B2CF9AE}" pid="5" name="KSOProductBuildVer">
    <vt:lpwstr>2052-11.8.2.8411</vt:lpwstr>
  </property>
</Properties>
</file>