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tbl>
      <w:tblPr>
        <w:tblStyle w:val="8"/>
        <w:tblW w:w="1089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48"/>
        <w:gridCol w:w="544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0" w:hRule="atLeast"/>
        </w:trPr>
        <w:tc>
          <w:tcPr>
            <w:tcW w:w="5448" w:type="dxa"/>
          </w:tcPr>
          <w:p>
            <w:pPr>
              <w:pStyle w:val="3"/>
              <w:ind w:leftChars="100"/>
              <w:rPr>
                <w:rFonts w:hint="eastAsia" w:ascii="微软雅黑" w:hAnsi="微软雅黑" w:eastAsia="微软雅黑" w:cs="宋体"/>
                <w:b/>
                <w:bCs/>
                <w:color w:val="D70C19"/>
                <w:w w:val="102"/>
                <w:kern w:val="0"/>
                <w:position w:val="1"/>
                <w:sz w:val="44"/>
                <w:szCs w:val="44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D70C19"/>
                <w:w w:val="102"/>
                <w:kern w:val="0"/>
                <w:position w:val="1"/>
                <w:sz w:val="44"/>
                <w:szCs w:val="44"/>
                <w:lang w:val="en-US" w:eastAsia="zh-CN"/>
              </w:rPr>
              <w:t>双频（125K+2.4G）</w:t>
            </w:r>
          </w:p>
          <w:p>
            <w:pPr>
              <w:pStyle w:val="3"/>
              <w:ind w:leftChars="100"/>
              <w:rPr>
                <w:rFonts w:hint="default" w:ascii="微软雅黑" w:hAnsi="微软雅黑" w:eastAsia="微软雅黑" w:cs="宋体"/>
                <w:b/>
                <w:bCs/>
                <w:color w:val="D70C19"/>
                <w:w w:val="102"/>
                <w:kern w:val="0"/>
                <w:position w:val="1"/>
                <w:sz w:val="44"/>
                <w:szCs w:val="44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D70C19"/>
                <w:w w:val="102"/>
                <w:kern w:val="0"/>
                <w:position w:val="1"/>
                <w:sz w:val="44"/>
                <w:szCs w:val="44"/>
                <w:lang w:val="en-US" w:eastAsia="zh-CN"/>
              </w:rPr>
              <w:t>Led显示查找防拆标签</w:t>
            </w:r>
          </w:p>
          <w:p>
            <w:pPr>
              <w:ind w:leftChars="100"/>
              <w:rPr>
                <w:rFonts w:hint="eastAsia" w:ascii="微软雅黑" w:hAnsi="微软雅黑" w:eastAsia="微软雅黑" w:cs="微软雅黑"/>
                <w:color w:val="D70C19"/>
                <w:sz w:val="44"/>
                <w:szCs w:val="4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D70C19"/>
                <w:sz w:val="44"/>
                <w:szCs w:val="44"/>
                <w:lang w:val="en-US" w:eastAsia="zh-CN"/>
              </w:rPr>
              <w:t>VT-S3005</w:t>
            </w:r>
          </w:p>
          <w:p>
            <w:pPr>
              <w:pStyle w:val="3"/>
              <w:ind w:firstLine="600" w:firstLineChars="300"/>
              <w:rPr>
                <w:rFonts w:ascii="Times New Roman"/>
                <w:sz w:val="20"/>
                <w:vertAlign w:val="baseline"/>
              </w:rPr>
            </w:pPr>
          </w:p>
        </w:tc>
        <w:tc>
          <w:tcPr>
            <w:tcW w:w="5448" w:type="dxa"/>
          </w:tcPr>
          <w:p>
            <w:pPr>
              <w:pStyle w:val="3"/>
              <w:spacing w:line="360" w:lineRule="auto"/>
              <w:jc w:val="center"/>
            </w:pPr>
          </w:p>
          <w:p>
            <w:pPr>
              <w:pStyle w:val="3"/>
              <w:spacing w:line="360" w:lineRule="auto"/>
              <w:jc w:val="center"/>
            </w:pPr>
          </w:p>
          <w:p>
            <w:pPr>
              <w:pStyle w:val="3"/>
              <w:spacing w:line="360" w:lineRule="auto"/>
              <w:jc w:val="center"/>
              <w:rPr>
                <w:rFonts w:ascii="Times New Roman"/>
                <w:sz w:val="20"/>
                <w:vertAlign w:val="baseline"/>
              </w:rPr>
            </w:pPr>
            <w:r>
              <w:drawing>
                <wp:inline distT="0" distB="0" distL="114300" distR="114300">
                  <wp:extent cx="1414780" cy="820420"/>
                  <wp:effectExtent l="0" t="0" r="13970" b="17780"/>
                  <wp:docPr id="5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4780" cy="820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60325</wp:posOffset>
                  </wp:positionH>
                  <wp:positionV relativeFrom="paragraph">
                    <wp:posOffset>69215</wp:posOffset>
                  </wp:positionV>
                  <wp:extent cx="1493520" cy="827405"/>
                  <wp:effectExtent l="0" t="0" r="11430" b="10795"/>
                  <wp:wrapTight wrapText="bothSides">
                    <wp:wrapPolygon>
                      <wp:start x="0" y="0"/>
                      <wp:lineTo x="0" y="20887"/>
                      <wp:lineTo x="21214" y="20887"/>
                      <wp:lineTo x="21214" y="0"/>
                      <wp:lineTo x="0" y="0"/>
                    </wp:wrapPolygon>
                  </wp:wrapTight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3520" cy="827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3"/>
        <w:rPr>
          <w:rFonts w:ascii="Times New Roman"/>
          <w:sz w:val="20"/>
        </w:rPr>
      </w:pPr>
    </w:p>
    <w:p>
      <w:pPr>
        <w:pStyle w:val="3"/>
        <w:ind w:leftChars="100"/>
        <w:rPr>
          <w:rFonts w:hint="eastAsia" w:ascii="微软雅黑" w:hAnsi="微软雅黑" w:eastAsia="微软雅黑" w:cs="宋体"/>
          <w:b/>
          <w:bCs/>
          <w:color w:val="000000" w:themeColor="text1"/>
          <w:w w:val="102"/>
          <w:kern w:val="0"/>
          <w:position w:val="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b/>
          <w:bCs/>
          <w:color w:val="000000" w:themeColor="text1"/>
          <w:w w:val="102"/>
          <w:kern w:val="0"/>
          <w:position w:val="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产品介绍：</w:t>
      </w:r>
    </w:p>
    <w:p>
      <w:pPr>
        <w:numPr>
          <w:ilvl w:val="0"/>
          <w:numId w:val="0"/>
        </w:numPr>
        <w:ind w:leftChars="100" w:right="0" w:rightChars="0"/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18"/>
          <w:szCs w:val="18"/>
          <w:lang w:val="en-US" w:eastAsia="zh-CN"/>
        </w:rPr>
        <w:t>VT-S3005</w:t>
      </w: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>双频有源RFID标签是一款电池供电的有源RFID电子标签。标签有两个工作频段，125KHz频段和2.4GHz频段。</w:t>
      </w:r>
      <w:r>
        <w:rPr>
          <w:rFonts w:hint="eastAsia" w:ascii="微软雅黑" w:hAnsi="微软雅黑" w:eastAsia="微软雅黑" w:cs="微软雅黑"/>
          <w:sz w:val="18"/>
          <w:szCs w:val="18"/>
        </w:rPr>
        <w:t>标签</w:t>
      </w:r>
      <w:r>
        <w:rPr>
          <w:rFonts w:hint="eastAsia" w:ascii="微软雅黑" w:hAnsi="微软雅黑" w:eastAsia="微软雅黑" w:cs="微软雅黑"/>
          <w:sz w:val="18"/>
          <w:szCs w:val="18"/>
          <w:lang w:eastAsia="zh-CN"/>
        </w:rPr>
        <w:t>具有防拆卸报警开关和闪烁</w:t>
      </w: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>LED功能。</w:t>
      </w:r>
    </w:p>
    <w:p>
      <w:pPr>
        <w:numPr>
          <w:ilvl w:val="0"/>
          <w:numId w:val="1"/>
        </w:numPr>
        <w:ind w:left="645" w:leftChars="100" w:right="0" w:rightChars="0" w:hanging="425" w:firstLineChars="0"/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>2.4GHz频段为主工作频段，用于标签和阅读器的通信；</w:t>
      </w:r>
    </w:p>
    <w:p>
      <w:pPr>
        <w:numPr>
          <w:ilvl w:val="0"/>
          <w:numId w:val="1"/>
        </w:numPr>
        <w:ind w:left="645" w:leftChars="100" w:right="0" w:rightChars="0" w:hanging="425" w:firstLineChars="0"/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>125KHz频段用于唤醒触发处于休眠状态的标签并接收激励器的ID；</w:t>
      </w:r>
    </w:p>
    <w:p>
      <w:pPr>
        <w:numPr>
          <w:ilvl w:val="0"/>
          <w:numId w:val="1"/>
        </w:numPr>
        <w:ind w:left="645" w:leftChars="100" w:right="0" w:rightChars="0" w:hanging="425" w:firstLineChars="0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>标签的工作模式为TTF（标签主动发送）。</w:t>
      </w:r>
    </w:p>
    <w:p>
      <w:pPr>
        <w:numPr>
          <w:numId w:val="0"/>
        </w:numPr>
        <w:ind w:leftChars="100" w:right="0" w:rightChars="0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ind w:leftChars="100" w:right="0" w:rightChars="0"/>
        <w:rPr>
          <w:rFonts w:hint="eastAsia" w:ascii="微软雅黑" w:hAnsi="微软雅黑" w:eastAsia="微软雅黑" w:cs="微软雅黑"/>
          <w:b/>
          <w:bCs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18"/>
          <w:szCs w:val="18"/>
          <w:lang w:val="en-US" w:eastAsia="zh-CN"/>
        </w:rPr>
        <w:t>标签有4种工作模式：</w:t>
      </w:r>
    </w:p>
    <w:p>
      <w:pPr>
        <w:numPr>
          <w:ilvl w:val="0"/>
          <w:numId w:val="2"/>
        </w:numPr>
        <w:ind w:left="645" w:leftChars="100" w:hanging="425" w:firstLineChars="0"/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>LF触发模式：标签可以被激励器的低频激励信号由休眠状态唤醒。被唤醒的标签接收激励器的ID和校验数据，如果接收数据正确，标签将激励器ID和自身ID组合通过2.4GHz频道发送。标签发送的数据可被阅读器接收，激励器ID和标签ID作为数字地图的定位信息被系统软件处理；</w:t>
      </w:r>
    </w:p>
    <w:p>
      <w:pPr>
        <w:numPr>
          <w:ilvl w:val="0"/>
          <w:numId w:val="2"/>
        </w:numPr>
        <w:ind w:left="645" w:leftChars="100" w:hanging="425" w:firstLineChars="0"/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>定时信号模式：平时，为延长电池寿命，标签处于休眠模式。休眠的标签可以定期被内部定时器唤醒进入工作模式。唤醒的标签通过2.4GHz频道发送自身ID，这个数据被称为心跳包，心跳包间隔时间可以设置。心跳包可用于标签的实时监控；</w:t>
      </w:r>
    </w:p>
    <w:p>
      <w:pPr>
        <w:numPr>
          <w:ilvl w:val="0"/>
          <w:numId w:val="2"/>
        </w:numPr>
        <w:ind w:left="645" w:leftChars="100" w:hanging="425" w:firstLineChars="0"/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>报警模式：标签用一个微动开关作为防拆卸报警装置，标签安装在物体上时，开关闭合，一旦从物体上脱离，开关打开，标签会通过2.4GHz频道发送一个报警信号；</w:t>
      </w:r>
    </w:p>
    <w:p>
      <w:pPr>
        <w:numPr>
          <w:ilvl w:val="0"/>
          <w:numId w:val="2"/>
        </w:numPr>
        <w:ind w:left="645" w:leftChars="100" w:hanging="425" w:firstLineChars="0"/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>搜索模式：如果在一个光线不足或者复杂的环境里寻找某个标签，通过阅读器发送一个带有标签ID的搜索命令，被搜索的标签接收到与自身ID相匹配的搜索命令时，标签的LED会闪烁，这个功能是可选的。</w:t>
      </w:r>
    </w:p>
    <w:p>
      <w:pPr>
        <w:numPr>
          <w:ilvl w:val="0"/>
          <w:numId w:val="2"/>
        </w:numPr>
        <w:ind w:left="645" w:leftChars="100" w:hanging="425" w:firstLineChars="0"/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>2.4GHz频道的通信距离根据环境不同，从几米到几百米；125KHz频道的触发距离为2-3米。</w:t>
      </w:r>
    </w:p>
    <w:p>
      <w:pPr>
        <w:numPr>
          <w:numId w:val="0"/>
        </w:numPr>
        <w:ind w:leftChars="100" w:right="0" w:rightChars="0"/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</w:pPr>
      <w:bookmarkStart w:id="0" w:name="_GoBack"/>
      <w:bookmarkEnd w:id="0"/>
    </w:p>
    <w:p>
      <w:pPr>
        <w:pStyle w:val="12"/>
        <w:numPr>
          <w:ilvl w:val="0"/>
          <w:numId w:val="0"/>
        </w:numPr>
        <w:ind w:leftChars="100" w:right="0" w:rightChars="0"/>
        <w:rPr>
          <w:rFonts w:hint="eastAsia" w:ascii="微软雅黑" w:hAnsi="微软雅黑" w:eastAsia="微软雅黑" w:cs="微软雅黑"/>
          <w:b/>
          <w:bCs/>
          <w:sz w:val="18"/>
          <w:szCs w:val="18"/>
        </w:rPr>
      </w:pPr>
      <w:r>
        <w:rPr>
          <w:rFonts w:hint="eastAsia" w:ascii="微软雅黑" w:hAnsi="微软雅黑" w:eastAsia="微软雅黑" w:cs="微软雅黑"/>
          <w:b/>
          <w:bCs/>
          <w:sz w:val="18"/>
          <w:szCs w:val="18"/>
          <w:lang w:eastAsia="zh-CN"/>
        </w:rPr>
        <w:t>广泛</w:t>
      </w:r>
      <w:r>
        <w:rPr>
          <w:rFonts w:hint="eastAsia" w:ascii="微软雅黑" w:hAnsi="微软雅黑" w:eastAsia="微软雅黑" w:cs="微软雅黑"/>
          <w:b/>
          <w:bCs/>
          <w:sz w:val="18"/>
          <w:szCs w:val="18"/>
        </w:rPr>
        <w:t>应用于车辆管理，智能交通，电动车防盗系统，平安校园，资产管理，仓储、物流管理等。</w:t>
      </w:r>
    </w:p>
    <w:p>
      <w:pPr>
        <w:pStyle w:val="12"/>
        <w:numPr>
          <w:ilvl w:val="0"/>
          <w:numId w:val="0"/>
        </w:numPr>
        <w:ind w:leftChars="100" w:right="0" w:rightChars="0"/>
        <w:rPr>
          <w:rFonts w:hint="eastAsia" w:ascii="微软雅黑" w:hAnsi="微软雅黑" w:eastAsia="微软雅黑" w:cs="微软雅黑"/>
          <w:sz w:val="18"/>
          <w:szCs w:val="18"/>
        </w:rPr>
      </w:pPr>
    </w:p>
    <w:p>
      <w:pPr>
        <w:pStyle w:val="3"/>
        <w:ind w:leftChars="100"/>
        <w:jc w:val="both"/>
        <w:rPr>
          <w:rFonts w:hint="default" w:ascii="微软雅黑" w:hAnsi="微软雅黑" w:eastAsia="宋体" w:cs="微软雅黑"/>
          <w:sz w:val="18"/>
          <w:szCs w:val="18"/>
          <w:lang w:val="en-US" w:eastAsia="zh-CN"/>
        </w:rPr>
      </w:pPr>
      <w:r>
        <w:rPr>
          <w:rFonts w:hint="eastAsia" w:eastAsia="宋体"/>
          <w:lang w:val="en-US" w:eastAsia="zh-CN"/>
        </w:rPr>
        <w:t xml:space="preserve">    </w:t>
      </w:r>
      <w:r>
        <w:drawing>
          <wp:inline distT="0" distB="0" distL="114300" distR="114300">
            <wp:extent cx="1248410" cy="1400175"/>
            <wp:effectExtent l="0" t="0" r="8890" b="9525"/>
            <wp:docPr id="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4841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eastAsia="宋体"/>
          <w:lang w:val="en-US" w:eastAsia="zh-CN"/>
        </w:rPr>
        <w:t xml:space="preserve">       </w:t>
      </w:r>
      <w:r>
        <w:drawing>
          <wp:inline distT="0" distB="0" distL="114300" distR="114300">
            <wp:extent cx="1837055" cy="1395095"/>
            <wp:effectExtent l="0" t="0" r="10795" b="14605"/>
            <wp:docPr id="8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37055" cy="1395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eastAsia="宋体"/>
          <w:lang w:val="en-US" w:eastAsia="zh-CN"/>
        </w:rPr>
        <w:t xml:space="preserve">     </w:t>
      </w:r>
      <w:r>
        <w:drawing>
          <wp:inline distT="0" distB="0" distL="114300" distR="114300">
            <wp:extent cx="1297305" cy="1400175"/>
            <wp:effectExtent l="0" t="0" r="17145" b="9525"/>
            <wp:docPr id="9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9730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eastAsia="宋体"/>
          <w:lang w:val="en-US" w:eastAsia="zh-CN"/>
        </w:rPr>
        <w:t xml:space="preserve">     </w:t>
      </w:r>
      <w:r>
        <w:drawing>
          <wp:inline distT="0" distB="0" distL="114300" distR="114300">
            <wp:extent cx="1324610" cy="1396365"/>
            <wp:effectExtent l="0" t="0" r="8890" b="13335"/>
            <wp:docPr id="10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324610" cy="1396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ind w:leftChars="100"/>
        <w:jc w:val="both"/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</w:pPr>
    </w:p>
    <w:p>
      <w:pPr>
        <w:pStyle w:val="3"/>
        <w:ind w:leftChars="100"/>
        <w:jc w:val="both"/>
        <w:rPr>
          <w:rFonts w:hint="default" w:ascii="微软雅黑" w:hAnsi="微软雅黑" w:eastAsia="微软雅黑" w:cs="微软雅黑"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 xml:space="preserve">      </w:t>
      </w:r>
      <w:r>
        <w:rPr>
          <w:rFonts w:hint="eastAsia" w:ascii="微软雅黑" w:hAnsi="微软雅黑" w:eastAsia="微软雅黑" w:cs="微软雅黑"/>
          <w:b/>
          <w:bCs/>
          <w:sz w:val="18"/>
          <w:szCs w:val="18"/>
          <w:lang w:val="en-US" w:eastAsia="zh-CN"/>
        </w:rPr>
        <w:t xml:space="preserve">      资产管理                                    车辆管理                                           校园管理                                仓库管理</w:t>
      </w:r>
    </w:p>
    <w:p>
      <w:pPr>
        <w:pStyle w:val="3"/>
        <w:jc w:val="both"/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</w:pPr>
    </w:p>
    <w:p>
      <w:pPr>
        <w:pStyle w:val="3"/>
        <w:ind w:leftChars="100"/>
        <w:rPr>
          <w:rFonts w:hint="eastAsia" w:ascii="微软雅黑" w:hAnsi="微软雅黑" w:eastAsia="微软雅黑" w:cs="宋体"/>
          <w:b/>
          <w:bCs/>
          <w:color w:val="000000" w:themeColor="text1"/>
          <w:w w:val="102"/>
          <w:kern w:val="0"/>
          <w:position w:val="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b/>
          <w:bCs/>
          <w:color w:val="000000" w:themeColor="text1"/>
          <w:w w:val="102"/>
          <w:kern w:val="0"/>
          <w:position w:val="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产品参数：</w:t>
      </w:r>
    </w:p>
    <w:p>
      <w:pPr>
        <w:pStyle w:val="3"/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both"/>
        <w:rPr>
          <w:rFonts w:hint="eastAsia" w:ascii="微软雅黑" w:hAnsi="微软雅黑" w:eastAsia="微软雅黑"/>
          <w:sz w:val="18"/>
          <w:szCs w:val="18"/>
          <w:lang w:val="en-US" w:eastAsia="zh-CN"/>
        </w:rPr>
      </w:pPr>
    </w:p>
    <w:tbl>
      <w:tblPr>
        <w:tblStyle w:val="7"/>
        <w:tblW w:w="99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60"/>
        <w:gridCol w:w="79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960" w:type="dxa"/>
            <w:tcBorders>
              <w:tl2br w:val="nil"/>
              <w:tr2bl w:val="nil"/>
            </w:tcBorders>
            <w:shd w:val="clear" w:color="auto" w:fill="D7D7D7" w:themeFill="background1" w:themeFillShade="D8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pStyle w:val="6"/>
              <w:spacing w:beforeAutospacing="0" w:afterAutospacing="0" w:line="240" w:lineRule="auto"/>
              <w:ind w:leftChars="100"/>
              <w:jc w:val="both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产品型号</w:t>
            </w:r>
          </w:p>
        </w:tc>
        <w:tc>
          <w:tcPr>
            <w:tcW w:w="7975" w:type="dxa"/>
            <w:tcBorders>
              <w:tl2br w:val="nil"/>
              <w:tr2bl w:val="nil"/>
            </w:tcBorders>
            <w:shd w:val="clear" w:color="auto" w:fill="D7D7D7" w:themeFill="background1" w:themeFillShade="D8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pStyle w:val="6"/>
              <w:spacing w:beforeAutospacing="0" w:afterAutospacing="0" w:line="240" w:lineRule="auto"/>
              <w:jc w:val="both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VT-S3001A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935" w:type="dxa"/>
            <w:gridSpan w:val="2"/>
            <w:tcBorders>
              <w:tl2br w:val="nil"/>
              <w:tr2bl w:val="nil"/>
            </w:tcBorders>
            <w:shd w:val="clear" w:color="auto" w:fill="D70C19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spacing w:before="96"/>
              <w:ind w:right="4814"/>
              <w:jc w:val="both"/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FFFF" w:themeColor="background1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  <w:t>射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FFFFFF" w:themeColor="background1"/>
                <w:sz w:val="18"/>
                <w:szCs w:val="18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FFFFFF" w:themeColor="background1"/>
                <w:spacing w:val="2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  <w:t>频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FFFFFF" w:themeColor="background1"/>
                <w:spacing w:val="2"/>
                <w:sz w:val="18"/>
                <w:szCs w:val="18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FFFFFF" w:themeColor="background1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  <w:t>参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FFFFFF" w:themeColor="background1"/>
                <w:sz w:val="18"/>
                <w:szCs w:val="18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FFFFFF" w:themeColor="background1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  <w:t>数</w:t>
            </w:r>
            <w:r>
              <w:rPr>
                <w:rStyle w:val="10"/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eastAsia="zh-CN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960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before="60" w:beforeLines="0" w:afterLines="0" w:line="240" w:lineRule="auto"/>
              <w:ind w:right="0" w:rightChars="0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  <w:t>主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工作频段</w:t>
            </w:r>
          </w:p>
        </w:tc>
        <w:tc>
          <w:tcPr>
            <w:tcW w:w="7975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before="60" w:beforeLines="0" w:afterLines="0" w:line="240" w:lineRule="auto"/>
              <w:ind w:right="0" w:rightChars="0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2.4 GHz ～ 2.4853 GHz，ISM频段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960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before="60" w:beforeLines="0" w:afterLines="0" w:line="240" w:lineRule="auto"/>
              <w:ind w:right="0" w:rightChars="0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调制方式</w:t>
            </w:r>
          </w:p>
        </w:tc>
        <w:tc>
          <w:tcPr>
            <w:tcW w:w="7975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before="60" w:beforeLines="0" w:afterLines="0" w:line="240" w:lineRule="auto"/>
              <w:ind w:right="0" w:rightChars="0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GFSK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960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before="60" w:beforeLines="0" w:afterLines="0" w:line="240" w:lineRule="auto"/>
              <w:ind w:right="0" w:rightChars="0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空中速率</w:t>
            </w:r>
          </w:p>
        </w:tc>
        <w:tc>
          <w:tcPr>
            <w:tcW w:w="7975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before="60" w:beforeLines="0" w:afterLines="0" w:line="240" w:lineRule="auto"/>
              <w:ind w:right="0" w:rightChars="0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4Kbps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960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before="60" w:beforeLines="0" w:afterLines="0" w:line="240" w:lineRule="auto"/>
              <w:ind w:right="0" w:rightChars="0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  <w:t>信道带宽</w:t>
            </w:r>
          </w:p>
        </w:tc>
        <w:tc>
          <w:tcPr>
            <w:tcW w:w="7975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before="60" w:beforeLines="0" w:afterLines="0" w:line="240" w:lineRule="auto"/>
              <w:ind w:right="0" w:rightChars="0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960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before="60" w:beforeLines="0" w:afterLines="0" w:line="240" w:lineRule="auto"/>
              <w:ind w:left="0" w:leftChars="0" w:right="0" w:rightChars="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空口协议</w:t>
            </w:r>
          </w:p>
        </w:tc>
        <w:tc>
          <w:tcPr>
            <w:tcW w:w="7975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before="60" w:beforeLines="0" w:afterLines="0" w:line="240" w:lineRule="auto"/>
              <w:ind w:left="0" w:leftChars="0" w:right="0" w:rightChars="0"/>
              <w:rPr>
                <w:rFonts w:hint="eastAsia" w:ascii="微软雅黑" w:hAnsi="微软雅黑" w:eastAsia="微软雅黑" w:cs="微软雅黑"/>
                <w:w w:val="99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自定义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960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before="60" w:beforeLines="0" w:afterLines="0" w:line="240" w:lineRule="auto"/>
              <w:ind w:left="0" w:leftChars="0" w:right="0" w:rightChars="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射频功率</w:t>
            </w:r>
          </w:p>
        </w:tc>
        <w:tc>
          <w:tcPr>
            <w:tcW w:w="7975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before="60" w:beforeLines="0" w:afterLines="0" w:line="240" w:lineRule="auto"/>
              <w:ind w:left="0" w:leftChars="0" w:right="0" w:rightChars="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&lt; 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2dBm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960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before="60" w:beforeLines="0" w:afterLines="0" w:line="240" w:lineRule="auto"/>
              <w:ind w:left="0" w:leftChars="0" w:right="0" w:rightChars="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通信模式</w:t>
            </w:r>
          </w:p>
        </w:tc>
        <w:tc>
          <w:tcPr>
            <w:tcW w:w="7975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before="60" w:beforeLines="0" w:afterLines="0" w:line="240" w:lineRule="auto"/>
              <w:ind w:left="0" w:leftChars="0" w:right="0" w:rightChars="0"/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  <w:t>双向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960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before="60" w:beforeLines="0" w:afterLines="0" w:line="240" w:lineRule="auto"/>
              <w:ind w:left="0" w:leftChars="0" w:right="0" w:rightChars="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识别速度</w:t>
            </w:r>
          </w:p>
        </w:tc>
        <w:tc>
          <w:tcPr>
            <w:tcW w:w="7975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before="60" w:beforeLines="0" w:afterLines="0" w:line="240" w:lineRule="auto"/>
              <w:ind w:left="0" w:leftChars="0" w:right="0" w:rightChars="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100Km/h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960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before="60" w:beforeLines="0" w:afterLines="0" w:line="240" w:lineRule="auto"/>
              <w:ind w:left="0" w:leftChars="0" w:right="0" w:rightChars="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防冲突性能</w:t>
            </w:r>
          </w:p>
        </w:tc>
        <w:tc>
          <w:tcPr>
            <w:tcW w:w="7975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before="60" w:beforeLines="0" w:afterLines="0" w:line="240" w:lineRule="auto"/>
              <w:ind w:left="0" w:leftChars="0" w:right="0" w:rightChars="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≥100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960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before="60" w:beforeLines="0" w:afterLines="0" w:line="240" w:lineRule="auto"/>
              <w:ind w:left="0" w:leftChars="0" w:right="0" w:rightChars="0"/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LF触发频段</w:t>
            </w:r>
          </w:p>
        </w:tc>
        <w:tc>
          <w:tcPr>
            <w:tcW w:w="7975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before="60" w:beforeLines="0" w:afterLines="0" w:line="240" w:lineRule="auto"/>
              <w:ind w:left="0" w:leftChars="0" w:right="0" w:rightChars="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125KHz频段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960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before="60" w:beforeLines="0" w:afterLines="0" w:line="240" w:lineRule="auto"/>
              <w:ind w:left="0" w:leftChars="0" w:right="0" w:rightChars="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发送间隔</w:t>
            </w:r>
          </w:p>
        </w:tc>
        <w:tc>
          <w:tcPr>
            <w:tcW w:w="7975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before="60" w:beforeLines="0" w:afterLines="0" w:line="240" w:lineRule="auto"/>
              <w:ind w:left="0" w:leftChars="0" w:right="0" w:rightChars="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960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before="60" w:beforeLines="0" w:afterLines="0" w:line="240" w:lineRule="auto"/>
              <w:ind w:left="0" w:leftChars="0" w:right="0" w:rightChars="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调制模式</w:t>
            </w:r>
          </w:p>
        </w:tc>
        <w:tc>
          <w:tcPr>
            <w:tcW w:w="7975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before="60" w:beforeLines="0" w:afterLines="0" w:line="240" w:lineRule="auto"/>
              <w:ind w:left="0" w:leftChars="0" w:right="0" w:rightChars="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OOK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960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before="60" w:beforeLines="0" w:afterLines="0" w:line="240" w:lineRule="auto"/>
              <w:ind w:left="0" w:leftChars="0" w:right="0" w:rightChars="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数据编码</w:t>
            </w:r>
          </w:p>
        </w:tc>
        <w:tc>
          <w:tcPr>
            <w:tcW w:w="7975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before="60" w:beforeLines="0" w:afterLines="0" w:line="240" w:lineRule="auto"/>
              <w:ind w:left="0" w:leftChars="0" w:right="0" w:rightChars="0"/>
              <w:rPr>
                <w:rFonts w:hint="eastAsia" w:ascii="微软雅黑" w:hAnsi="微软雅黑" w:eastAsia="微软雅黑" w:cs="微软雅黑"/>
                <w:spacing w:val="-6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曼彻斯特编码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960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before="60" w:beforeLines="0" w:afterLines="0" w:line="240" w:lineRule="auto"/>
              <w:ind w:left="0" w:leftChars="0" w:right="0" w:rightChars="0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ID长度</w:t>
            </w:r>
          </w:p>
        </w:tc>
        <w:tc>
          <w:tcPr>
            <w:tcW w:w="7975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before="60" w:beforeLines="0" w:afterLines="0" w:line="240" w:lineRule="auto"/>
              <w:ind w:left="0" w:leftChars="0" w:right="0" w:rightChars="0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2字节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960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before="60" w:beforeLines="0" w:afterLines="0" w:line="240" w:lineRule="auto"/>
              <w:ind w:left="0" w:leftChars="0" w:right="0" w:rightChars="0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校验方式</w:t>
            </w:r>
          </w:p>
        </w:tc>
        <w:tc>
          <w:tcPr>
            <w:tcW w:w="7975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before="60" w:beforeLines="0" w:afterLines="0" w:line="240" w:lineRule="auto"/>
              <w:ind w:left="0" w:leftChars="0" w:right="0" w:rightChars="0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CRC16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935" w:type="dxa"/>
            <w:gridSpan w:val="2"/>
            <w:tcBorders>
              <w:tl2br w:val="nil"/>
              <w:tr2bl w:val="nil"/>
            </w:tcBorders>
            <w:shd w:val="clear" w:color="auto" w:fill="D70C19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before="60" w:beforeLines="0" w:afterLines="0" w:line="240" w:lineRule="auto"/>
              <w:ind w:right="0" w:rightChars="0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FFFF" w:themeColor="background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bg1"/>
                  </w14:solidFill>
                </w14:textFill>
              </w:rPr>
              <w:t>电 气 参 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960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before="60" w:beforeLines="0" w:afterLines="0" w:line="240" w:lineRule="auto"/>
              <w:ind w:right="0" w:rightChars="0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工作电流</w:t>
            </w:r>
          </w:p>
        </w:tc>
        <w:tc>
          <w:tcPr>
            <w:tcW w:w="7975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before="60" w:beforeLines="0" w:afterLines="0" w:line="240" w:lineRule="auto"/>
              <w:ind w:right="0" w:rightChars="0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uA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960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before="60" w:beforeLines="0" w:afterLines="0" w:line="240" w:lineRule="auto"/>
              <w:ind w:right="0" w:rightChars="0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电池</w:t>
            </w:r>
          </w:p>
        </w:tc>
        <w:tc>
          <w:tcPr>
            <w:tcW w:w="7975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12"/>
              <w:numPr>
                <w:ilvl w:val="0"/>
                <w:numId w:val="0"/>
              </w:numPr>
              <w:spacing w:beforeLines="25" w:afterLines="25" w:line="288" w:lineRule="auto"/>
              <w:ind w:right="0" w:rightChars="0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CR2450（电池可更换）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960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before="60" w:beforeLines="0" w:afterLines="0" w:line="240" w:lineRule="auto"/>
              <w:ind w:right="0" w:rightChars="0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工作时间</w:t>
            </w:r>
          </w:p>
        </w:tc>
        <w:tc>
          <w:tcPr>
            <w:tcW w:w="7975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before="60" w:beforeLines="0" w:afterLines="0" w:line="240" w:lineRule="auto"/>
              <w:ind w:right="0" w:rightChars="0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  <w:t>＞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935" w:type="dxa"/>
            <w:gridSpan w:val="2"/>
            <w:tcBorders>
              <w:tl2br w:val="nil"/>
              <w:tr2bl w:val="nil"/>
            </w:tcBorders>
            <w:shd w:val="clear" w:color="auto" w:fill="D70C19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before="60" w:beforeLines="0" w:afterLines="0" w:line="240" w:lineRule="auto"/>
              <w:ind w:right="0" w:rightChars="0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FFFF" w:themeColor="background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bg1"/>
                  </w14:solidFill>
                </w14:textFill>
              </w:rPr>
              <w:t>物 理 参 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960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before="60" w:beforeLines="0" w:afterLines="0" w:line="240" w:lineRule="auto"/>
              <w:ind w:right="0" w:rightChars="0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pacing w:val="-1"/>
                <w:sz w:val="18"/>
                <w:szCs w:val="18"/>
              </w:rPr>
              <w:t>尺寸</w:t>
            </w:r>
          </w:p>
        </w:tc>
        <w:tc>
          <w:tcPr>
            <w:tcW w:w="7975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before="60" w:beforeLines="0" w:afterLines="0" w:line="240" w:lineRule="auto"/>
              <w:ind w:right="0" w:rightChars="0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39mm x 85mm x10.5mm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960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before="60" w:beforeLines="0" w:afterLines="0" w:line="240" w:lineRule="auto"/>
              <w:ind w:right="0" w:rightChars="0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材料</w:t>
            </w:r>
          </w:p>
        </w:tc>
        <w:tc>
          <w:tcPr>
            <w:tcW w:w="7975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before="60" w:beforeLines="0" w:afterLines="0" w:line="240" w:lineRule="auto"/>
              <w:ind w:right="0" w:rightChars="0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ABS/ROHS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960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before="60" w:beforeLines="0" w:afterLines="0" w:line="240" w:lineRule="auto"/>
              <w:ind w:right="0" w:rightChars="0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重量</w:t>
            </w:r>
          </w:p>
        </w:tc>
        <w:tc>
          <w:tcPr>
            <w:tcW w:w="7975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before="60" w:beforeLines="0" w:afterLines="0" w:line="240" w:lineRule="auto"/>
              <w:ind w:right="0" w:rightChars="0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20g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960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before="60" w:beforeLines="0" w:afterLines="0" w:line="240" w:lineRule="auto"/>
              <w:ind w:right="0" w:rightChars="0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颜色</w:t>
            </w:r>
          </w:p>
        </w:tc>
        <w:tc>
          <w:tcPr>
            <w:tcW w:w="7975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before="60" w:beforeLines="0" w:afterLines="0" w:line="240" w:lineRule="auto"/>
              <w:ind w:right="0" w:rightChars="0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-SA"/>
              </w:rPr>
              <w:t>白色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935" w:type="dxa"/>
            <w:gridSpan w:val="2"/>
            <w:tcBorders>
              <w:tl2br w:val="nil"/>
              <w:tr2bl w:val="nil"/>
            </w:tcBorders>
            <w:shd w:val="clear" w:color="auto" w:fill="D70C19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before="60" w:beforeLines="0" w:afterLines="0" w:line="240" w:lineRule="auto"/>
              <w:ind w:right="0" w:rightChars="0"/>
              <w:rPr>
                <w:rFonts w:hint="eastAsia" w:ascii="微软雅黑" w:hAnsi="微软雅黑" w:eastAsia="微软雅黑" w:cs="微软雅黑"/>
                <w:b/>
                <w:bCs/>
                <w:color w:val="FFFFFF" w:themeColor="background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FFFF" w:themeColor="background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bg1"/>
                  </w14:solidFill>
                </w14:textFill>
              </w:rPr>
              <w:t>环 境 参 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960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before="60" w:beforeLines="0" w:afterLines="0" w:line="240" w:lineRule="auto"/>
              <w:ind w:right="0" w:rightChars="0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工作温度</w:t>
            </w:r>
          </w:p>
        </w:tc>
        <w:tc>
          <w:tcPr>
            <w:tcW w:w="7975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before="60" w:beforeLines="0" w:afterLines="0" w:line="240" w:lineRule="auto"/>
              <w:ind w:left="182" w:leftChars="0" w:right="0" w:rightChars="0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 ℃～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5</w:t>
            </w:r>
            <w:r>
              <w:rPr>
                <w:rFonts w:hint="eastAsia" w:ascii="微软雅黑" w:hAnsi="微软雅黑" w:eastAsia="微软雅黑" w:cs="微软雅黑"/>
                <w:spacing w:val="59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℃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960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before="60" w:beforeLines="0" w:afterLines="0" w:line="240" w:lineRule="auto"/>
              <w:ind w:right="0" w:rightChars="0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存储温度</w:t>
            </w:r>
          </w:p>
        </w:tc>
        <w:tc>
          <w:tcPr>
            <w:tcW w:w="7975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before="60" w:beforeLines="0" w:afterLines="0" w:line="240" w:lineRule="auto"/>
              <w:ind w:left="182" w:leftChars="0" w:right="0" w:rightChars="0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-40℃～85℃</w:t>
            </w:r>
          </w:p>
        </w:tc>
      </w:tr>
    </w:tbl>
    <w:p>
      <w:pPr>
        <w:pStyle w:val="3"/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eastAsia" w:ascii="微软雅黑" w:hAnsi="微软雅黑" w:eastAsia="微软雅黑"/>
          <w:sz w:val="18"/>
          <w:szCs w:val="18"/>
        </w:rPr>
      </w:pPr>
    </w:p>
    <w:p>
      <w:pPr>
        <w:pStyle w:val="3"/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eastAsia" w:ascii="微软雅黑" w:hAnsi="微软雅黑" w:eastAsia="微软雅黑"/>
          <w:sz w:val="18"/>
          <w:szCs w:val="18"/>
        </w:rPr>
      </w:pPr>
    </w:p>
    <w:p>
      <w:pPr>
        <w:pStyle w:val="3"/>
        <w:rPr>
          <w:sz w:val="17"/>
        </w:rPr>
      </w:pPr>
    </w:p>
    <w:sectPr>
      <w:headerReference r:id="rId3" w:type="default"/>
      <w:footerReference r:id="rId4" w:type="default"/>
      <w:pgSz w:w="11920" w:h="16840"/>
      <w:pgMar w:top="0" w:right="660" w:bottom="283" w:left="580" w:header="720" w:footer="0" w:gutter="0"/>
      <w:pgBorders>
        <w:top w:val="none" w:sz="0" w:space="0"/>
        <w:left w:val="none" w:sz="0" w:space="0"/>
        <w:bottom w:val="none" w:sz="0" w:space="0"/>
        <w:right w:val="none" w:sz="0" w:space="0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8"/>
      <w:tblpPr w:leftFromText="180" w:rightFromText="180" w:vertAnchor="page" w:horzAnchor="page" w:tblpXSpec="center" w:tblpY="15854"/>
      <w:tblOverlap w:val="never"/>
      <w:tblW w:w="8190" w:type="dxa"/>
      <w:jc w:val="center"/>
      <w:tblBorders>
        <w:top w:val="dotted" w:color="auto" w:sz="4" w:space="0"/>
        <w:left w:val="dotted" w:color="auto" w:sz="4" w:space="0"/>
        <w:bottom w:val="dotted" w:color="auto" w:sz="4" w:space="0"/>
        <w:right w:val="dotted" w:color="auto" w:sz="4" w:space="0"/>
        <w:insideH w:val="dotted" w:color="auto" w:sz="4" w:space="0"/>
        <w:insideV w:val="dotted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2703"/>
      <w:gridCol w:w="2703"/>
      <w:gridCol w:w="2784"/>
    </w:tblGrid>
    <w:tr>
      <w:tblPrEx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283" w:hRule="exact"/>
        <w:jc w:val="center"/>
      </w:trPr>
      <w:tc>
        <w:tcPr>
          <w:tcW w:w="2703" w:type="dxa"/>
          <w:vMerge w:val="restart"/>
          <w:tcBorders>
            <w:tl2br w:val="nil"/>
            <w:tr2bl w:val="nil"/>
          </w:tcBorders>
          <w:vAlign w:val="top"/>
        </w:tcPr>
        <w:p>
          <w:pPr>
            <w:pStyle w:val="4"/>
            <w:ind w:left="0" w:leftChars="0"/>
            <w:jc w:val="center"/>
            <w:rPr>
              <w:rFonts w:hint="eastAsia" w:ascii="微软雅黑" w:hAnsi="微软雅黑" w:eastAsia="微软雅黑" w:cs="微软雅黑"/>
              <w:b/>
              <w:bCs/>
              <w:sz w:val="13"/>
              <w:szCs w:val="13"/>
              <w:lang w:eastAsia="zh-CN"/>
            </w:rPr>
          </w:pPr>
        </w:p>
        <w:p>
          <w:pPr>
            <w:pStyle w:val="4"/>
            <w:ind w:left="0" w:leftChars="0"/>
            <w:jc w:val="center"/>
            <w:rPr>
              <w:rFonts w:hint="eastAsia" w:ascii="微软雅黑" w:hAnsi="微软雅黑" w:eastAsia="微软雅黑" w:cs="微软雅黑"/>
              <w:b/>
              <w:bCs/>
              <w:sz w:val="13"/>
              <w:szCs w:val="13"/>
              <w:lang w:eastAsia="zh-CN"/>
            </w:rPr>
          </w:pPr>
          <w:r>
            <w:rPr>
              <w:rFonts w:hint="eastAsia" w:ascii="微软雅黑" w:hAnsi="微软雅黑" w:eastAsia="微软雅黑" w:cs="微软雅黑"/>
              <w:b/>
              <w:bCs/>
              <w:sz w:val="13"/>
              <w:szCs w:val="13"/>
              <w:lang w:eastAsia="zh-CN"/>
            </w:rPr>
            <w:drawing>
              <wp:inline distT="0" distB="0" distL="114300" distR="114300">
                <wp:extent cx="847090" cy="294640"/>
                <wp:effectExtent l="0" t="0" r="6350" b="10160"/>
                <wp:docPr id="3" name="图片 3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图片 3" descr="logo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7090" cy="2946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03" w:type="dxa"/>
          <w:tcBorders>
            <w:tl2br w:val="nil"/>
            <w:tr2bl w:val="nil"/>
          </w:tcBorders>
          <w:vAlign w:val="top"/>
        </w:tcPr>
        <w:p>
          <w:pPr>
            <w:pStyle w:val="4"/>
            <w:ind w:left="0" w:leftChars="0"/>
            <w:jc w:val="center"/>
            <w:rPr>
              <w:rFonts w:hint="eastAsia" w:ascii="微软雅黑" w:hAnsi="微软雅黑" w:eastAsia="微软雅黑" w:cs="微软雅黑"/>
              <w:b/>
              <w:bCs/>
              <w:sz w:val="13"/>
              <w:szCs w:val="13"/>
              <w:vertAlign w:val="baseline"/>
            </w:rPr>
          </w:pPr>
          <w:r>
            <w:rPr>
              <w:rFonts w:hint="eastAsia" w:ascii="微软雅黑" w:hAnsi="微软雅黑" w:eastAsia="微软雅黑" w:cs="微软雅黑"/>
              <w:b/>
              <w:bCs/>
              <w:sz w:val="13"/>
              <w:szCs w:val="13"/>
            </w:rPr>
            <w:t>电话：0755-82426775</w:t>
          </w:r>
        </w:p>
      </w:tc>
      <w:tc>
        <w:tcPr>
          <w:tcW w:w="2784" w:type="dxa"/>
          <w:tcBorders>
            <w:tl2br w:val="nil"/>
            <w:tr2bl w:val="nil"/>
          </w:tcBorders>
          <w:vAlign w:val="top"/>
        </w:tcPr>
        <w:p>
          <w:pPr>
            <w:pStyle w:val="4"/>
            <w:ind w:left="0" w:leftChars="0"/>
            <w:jc w:val="center"/>
            <w:rPr>
              <w:rFonts w:hint="eastAsia" w:ascii="微软雅黑" w:hAnsi="微软雅黑" w:eastAsia="微软雅黑" w:cs="微软雅黑"/>
              <w:b/>
              <w:bCs/>
              <w:sz w:val="13"/>
              <w:szCs w:val="13"/>
            </w:rPr>
          </w:pPr>
          <w:r>
            <w:rPr>
              <w:rFonts w:hint="eastAsia" w:ascii="微软雅黑" w:hAnsi="微软雅黑" w:eastAsia="微软雅黑" w:cs="微软雅黑"/>
              <w:b/>
              <w:bCs/>
              <w:sz w:val="13"/>
              <w:szCs w:val="13"/>
            </w:rPr>
            <w:t>传真：0755-82403457-600</w:t>
          </w:r>
        </w:p>
        <w:p>
          <w:pPr>
            <w:pStyle w:val="4"/>
            <w:ind w:left="0" w:leftChars="0"/>
            <w:jc w:val="center"/>
            <w:rPr>
              <w:rFonts w:hint="eastAsia" w:ascii="微软雅黑" w:hAnsi="微软雅黑" w:eastAsia="微软雅黑" w:cs="微软雅黑"/>
              <w:b/>
              <w:bCs/>
              <w:sz w:val="13"/>
              <w:szCs w:val="13"/>
              <w:vertAlign w:val="baseline"/>
            </w:rPr>
          </w:pPr>
        </w:p>
      </w:tc>
    </w:tr>
    <w:tr>
      <w:tblPrEx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283" w:hRule="exact"/>
        <w:jc w:val="center"/>
      </w:trPr>
      <w:tc>
        <w:tcPr>
          <w:tcW w:w="2703" w:type="dxa"/>
          <w:vMerge w:val="continue"/>
          <w:tcBorders>
            <w:tl2br w:val="nil"/>
            <w:tr2bl w:val="nil"/>
          </w:tcBorders>
          <w:vAlign w:val="top"/>
        </w:tcPr>
        <w:p>
          <w:pPr>
            <w:pStyle w:val="4"/>
            <w:spacing w:line="240" w:lineRule="auto"/>
            <w:ind w:left="0" w:leftChars="0"/>
            <w:jc w:val="center"/>
            <w:rPr>
              <w:rFonts w:hint="eastAsia" w:ascii="微软雅黑" w:hAnsi="微软雅黑" w:eastAsia="微软雅黑" w:cs="微软雅黑"/>
              <w:b/>
              <w:bCs/>
              <w:sz w:val="13"/>
              <w:szCs w:val="13"/>
            </w:rPr>
          </w:pPr>
        </w:p>
      </w:tc>
      <w:tc>
        <w:tcPr>
          <w:tcW w:w="2703" w:type="dxa"/>
          <w:tcBorders>
            <w:tl2br w:val="nil"/>
            <w:tr2bl w:val="nil"/>
          </w:tcBorders>
          <w:vAlign w:val="top"/>
        </w:tcPr>
        <w:p>
          <w:pPr>
            <w:pStyle w:val="4"/>
            <w:spacing w:line="240" w:lineRule="auto"/>
            <w:ind w:left="0" w:leftChars="0"/>
            <w:jc w:val="center"/>
            <w:rPr>
              <w:rFonts w:hint="eastAsia" w:ascii="微软雅黑" w:hAnsi="微软雅黑" w:eastAsia="微软雅黑" w:cs="微软雅黑"/>
              <w:b/>
              <w:bCs/>
              <w:sz w:val="13"/>
              <w:szCs w:val="13"/>
              <w:vertAlign w:val="baseline"/>
            </w:rPr>
          </w:pPr>
          <w:r>
            <w:rPr>
              <w:rFonts w:hint="eastAsia" w:ascii="微软雅黑" w:hAnsi="微软雅黑" w:eastAsia="微软雅黑" w:cs="微软雅黑"/>
              <w:b/>
              <w:bCs/>
              <w:sz w:val="13"/>
              <w:szCs w:val="13"/>
            </w:rPr>
            <w:t>网址：www.vanch.cn</w:t>
          </w:r>
        </w:p>
      </w:tc>
      <w:tc>
        <w:tcPr>
          <w:tcW w:w="2784" w:type="dxa"/>
          <w:tcBorders>
            <w:tl2br w:val="nil"/>
            <w:tr2bl w:val="nil"/>
          </w:tcBorders>
          <w:vAlign w:val="top"/>
        </w:tcPr>
        <w:p>
          <w:pPr>
            <w:pStyle w:val="4"/>
            <w:spacing w:line="240" w:lineRule="auto"/>
            <w:ind w:left="0" w:leftChars="0"/>
            <w:jc w:val="center"/>
            <w:rPr>
              <w:rFonts w:hint="eastAsia" w:ascii="微软雅黑" w:hAnsi="微软雅黑" w:eastAsia="微软雅黑" w:cs="微软雅黑"/>
              <w:b/>
              <w:bCs/>
              <w:sz w:val="13"/>
              <w:szCs w:val="13"/>
            </w:rPr>
          </w:pPr>
          <w:r>
            <w:rPr>
              <w:rFonts w:hint="eastAsia" w:ascii="微软雅黑" w:hAnsi="微软雅黑" w:eastAsia="微软雅黑" w:cs="微软雅黑"/>
              <w:b/>
              <w:bCs/>
              <w:sz w:val="13"/>
              <w:szCs w:val="13"/>
            </w:rPr>
            <w:t>邮箱：sales@vanch.net</w:t>
          </w:r>
        </w:p>
        <w:p>
          <w:pPr>
            <w:pStyle w:val="4"/>
            <w:spacing w:line="240" w:lineRule="auto"/>
            <w:ind w:left="0" w:leftChars="0"/>
            <w:rPr>
              <w:sz w:val="15"/>
              <w:szCs w:val="20"/>
            </w:rPr>
          </w:pPr>
        </w:p>
        <w:p>
          <w:pPr>
            <w:pStyle w:val="4"/>
            <w:spacing w:line="240" w:lineRule="auto"/>
            <w:ind w:left="0" w:leftChars="0"/>
            <w:jc w:val="center"/>
            <w:rPr>
              <w:rFonts w:hint="eastAsia" w:ascii="微软雅黑" w:hAnsi="微软雅黑" w:eastAsia="微软雅黑" w:cs="微软雅黑"/>
              <w:b/>
              <w:bCs/>
              <w:sz w:val="13"/>
              <w:szCs w:val="13"/>
              <w:vertAlign w:val="baseline"/>
            </w:rPr>
          </w:pPr>
        </w:p>
      </w:tc>
    </w:tr>
    <w:tr>
      <w:tblPrEx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283" w:hRule="exact"/>
        <w:jc w:val="center"/>
      </w:trPr>
      <w:tc>
        <w:tcPr>
          <w:tcW w:w="2703" w:type="dxa"/>
          <w:vMerge w:val="continue"/>
          <w:tcBorders>
            <w:tl2br w:val="nil"/>
            <w:tr2bl w:val="nil"/>
          </w:tcBorders>
          <w:vAlign w:val="top"/>
        </w:tcPr>
        <w:p>
          <w:pPr>
            <w:pStyle w:val="4"/>
            <w:spacing w:line="240" w:lineRule="auto"/>
            <w:ind w:left="0" w:leftChars="0"/>
            <w:jc w:val="center"/>
            <w:rPr>
              <w:rFonts w:hint="eastAsia" w:ascii="微软雅黑" w:hAnsi="微软雅黑" w:eastAsia="微软雅黑" w:cs="微软雅黑"/>
              <w:b/>
              <w:bCs/>
              <w:sz w:val="13"/>
              <w:szCs w:val="13"/>
              <w:vertAlign w:val="baseline"/>
            </w:rPr>
          </w:pPr>
        </w:p>
      </w:tc>
      <w:tc>
        <w:tcPr>
          <w:tcW w:w="5487" w:type="dxa"/>
          <w:gridSpan w:val="2"/>
          <w:tcBorders>
            <w:tl2br w:val="nil"/>
            <w:tr2bl w:val="nil"/>
          </w:tcBorders>
          <w:vAlign w:val="top"/>
        </w:tcPr>
        <w:p>
          <w:pPr>
            <w:pStyle w:val="4"/>
            <w:ind w:left="0" w:leftChars="0"/>
            <w:jc w:val="center"/>
            <w:rPr>
              <w:rFonts w:hint="eastAsia" w:ascii="微软雅黑" w:hAnsi="微软雅黑" w:eastAsia="微软雅黑" w:cs="微软雅黑"/>
              <w:b/>
              <w:bCs/>
              <w:sz w:val="13"/>
              <w:szCs w:val="13"/>
            </w:rPr>
          </w:pPr>
          <w:r>
            <w:rPr>
              <w:rFonts w:hint="eastAsia" w:ascii="微软雅黑" w:hAnsi="微软雅黑" w:eastAsia="微软雅黑" w:cs="微软雅黑"/>
              <w:b/>
              <w:bCs/>
              <w:sz w:val="13"/>
              <w:szCs w:val="13"/>
            </w:rPr>
            <w:t>地址：中国广东省深圳市</w:t>
          </w:r>
          <w:r>
            <w:rPr>
              <w:rFonts w:hint="eastAsia" w:ascii="微软雅黑" w:hAnsi="微软雅黑" w:eastAsia="微软雅黑" w:cs="微软雅黑"/>
              <w:b/>
              <w:bCs/>
              <w:sz w:val="13"/>
              <w:szCs w:val="13"/>
              <w:lang w:eastAsia="zh-CN"/>
            </w:rPr>
            <w:t>清</w:t>
          </w:r>
          <w:r>
            <w:rPr>
              <w:rFonts w:hint="eastAsia" w:ascii="微软雅黑" w:hAnsi="微软雅黑" w:eastAsia="微软雅黑" w:cs="微软雅黑"/>
              <w:b/>
              <w:bCs/>
              <w:sz w:val="13"/>
              <w:szCs w:val="13"/>
            </w:rPr>
            <w:t>宁路</w:t>
          </w:r>
          <w:r>
            <w:rPr>
              <w:rFonts w:hint="eastAsia" w:ascii="微软雅黑" w:hAnsi="微软雅黑" w:eastAsia="微软雅黑" w:cs="微软雅黑"/>
              <w:b/>
              <w:bCs/>
              <w:sz w:val="13"/>
              <w:szCs w:val="13"/>
              <w:lang w:val="en-US" w:eastAsia="zh-CN"/>
            </w:rPr>
            <w:t>1号</w:t>
          </w:r>
          <w:r>
            <w:rPr>
              <w:rFonts w:hint="eastAsia" w:ascii="微软雅黑" w:hAnsi="微软雅黑" w:eastAsia="微软雅黑" w:cs="微软雅黑"/>
              <w:b/>
              <w:bCs/>
              <w:sz w:val="13"/>
              <w:szCs w:val="13"/>
            </w:rPr>
            <w:t>富安娜工业园B栋4楼西侧</w:t>
          </w:r>
        </w:p>
        <w:p>
          <w:pPr>
            <w:pStyle w:val="4"/>
            <w:spacing w:line="240" w:lineRule="auto"/>
            <w:ind w:left="0" w:leftChars="0"/>
            <w:jc w:val="center"/>
            <w:rPr>
              <w:rFonts w:hint="eastAsia" w:ascii="微软雅黑" w:hAnsi="微软雅黑" w:eastAsia="微软雅黑" w:cs="微软雅黑"/>
              <w:b/>
              <w:bCs/>
              <w:sz w:val="13"/>
              <w:szCs w:val="13"/>
              <w:vertAlign w:val="baseline"/>
            </w:rPr>
          </w:pPr>
        </w:p>
      </w:tc>
    </w:tr>
  </w:tbl>
  <w:p>
    <w:pPr>
      <w:pStyle w:val="4"/>
      <w:ind w:left="0" w:leftChars="0"/>
      <w:jc w:val="center"/>
      <w:rPr>
        <w:rFonts w:hint="eastAsia" w:ascii="微软雅黑" w:hAnsi="微软雅黑" w:eastAsia="微软雅黑" w:cs="微软雅黑"/>
        <w:b/>
        <w:bCs/>
        <w:sz w:val="13"/>
        <w:szCs w:val="13"/>
        <w:lang w:eastAsia="zh-CN"/>
      </w:rPr>
    </w:pPr>
  </w:p>
  <w:p>
    <w:pPr>
      <w:pStyle w:val="4"/>
      <w:ind w:firstLine="3041" w:firstLineChars="1900"/>
      <w:jc w:val="both"/>
      <w:rPr>
        <w:rFonts w:hint="eastAsia" w:ascii="微软雅黑" w:hAnsi="微软雅黑" w:eastAsia="微软雅黑" w:cs="微软雅黑"/>
        <w:b/>
        <w:bCs/>
        <w:sz w:val="16"/>
        <w:szCs w:val="16"/>
      </w:rPr>
    </w:pPr>
    <w:r>
      <w:rPr>
        <w:rFonts w:hint="eastAsia" w:ascii="微软雅黑" w:hAnsi="微软雅黑" w:eastAsia="微软雅黑" w:cs="微软雅黑"/>
        <w:b/>
        <w:bCs/>
        <w:sz w:val="16"/>
        <w:szCs w:val="16"/>
      </w:rPr>
      <w:t xml:space="preserve">              </w:t>
    </w:r>
  </w:p>
  <w:p>
    <w:pPr>
      <w:pStyle w:val="4"/>
    </w:pPr>
    <w:r>
      <w:rPr>
        <w:rFonts w:hint="eastAsia" w:ascii="微软雅黑" w:hAnsi="微软雅黑" w:eastAsia="微软雅黑" w:cs="微软雅黑"/>
        <w:b/>
        <w:bCs/>
        <w:sz w:val="16"/>
        <w:szCs w:val="16"/>
      </w:rPr>
      <w:t xml:space="preserve">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1"/>
      </w:pBdr>
      <w:tabs>
        <w:tab w:val="right" w:pos="8505"/>
        <w:tab w:val="clear" w:pos="8306"/>
      </w:tabs>
      <w:ind w:left="0" w:leftChars="0" w:right="640"/>
      <w:jc w:val="right"/>
      <w:rPr>
        <w:rFonts w:ascii="微软雅黑" w:hAnsi="微软雅黑" w:eastAsia="微软雅黑"/>
        <w:b/>
        <w:bCs/>
        <w:sz w:val="28"/>
        <w:szCs w:val="32"/>
      </w:rPr>
    </w:pPr>
    <w: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153670</wp:posOffset>
          </wp:positionH>
          <wp:positionV relativeFrom="paragraph">
            <wp:posOffset>15875</wp:posOffset>
          </wp:positionV>
          <wp:extent cx="1316355" cy="457835"/>
          <wp:effectExtent l="0" t="0" r="9525" b="14605"/>
          <wp:wrapNone/>
          <wp:docPr id="4" name="Picture 1030" descr="C:\Users\Administrator.SC-201811161416\Desktop\最新万全LOGO方案文件）\logo.png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1030" descr="C:\Users\Administrator.SC-201811161416\Desktop\最新万全LOGO方案文件）\logo.png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16355" cy="457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微软雅黑" w:hAnsi="微软雅黑" w:eastAsia="微软雅黑" w:cs="微软雅黑"/>
        <w:b/>
        <w:bCs/>
        <w:sz w:val="28"/>
        <w:szCs w:val="32"/>
        <w:lang w:val="en-US" w:eastAsia="zh-CN"/>
      </w:rPr>
      <w:t xml:space="preserve">     深圳市万全智能技术</w:t>
    </w:r>
    <w:r>
      <w:rPr>
        <w:rFonts w:hint="eastAsia" w:ascii="微软雅黑" w:hAnsi="微软雅黑" w:eastAsia="微软雅黑" w:cs="微软雅黑"/>
        <w:b/>
        <w:bCs/>
        <w:sz w:val="28"/>
        <w:szCs w:val="32"/>
      </w:rPr>
      <w:t>有限公司</w:t>
    </w:r>
  </w:p>
  <w:p>
    <w:pPr>
      <w:pStyle w:val="5"/>
      <w:pBdr>
        <w:bottom w:val="none" w:color="auto" w:sz="0" w:space="11"/>
      </w:pBdr>
      <w:tabs>
        <w:tab w:val="right" w:pos="8505"/>
        <w:tab w:val="clear" w:pos="8306"/>
      </w:tabs>
      <w:ind w:right="640"/>
      <w:jc w:val="right"/>
      <w:rPr>
        <w:rFonts w:ascii="Arial" w:hAnsi="Arial" w:eastAsia="微软雅黑" w:cs="Arial"/>
        <w:b/>
        <w:bCs/>
        <w:spacing w:val="-20"/>
        <w:sz w:val="22"/>
        <w:szCs w:val="30"/>
      </w:rPr>
    </w:pPr>
    <w:r>
      <w:rPr>
        <w:rFonts w:hint="eastAsia" w:ascii="Arial" w:hAnsi="Arial" w:cs="Arial"/>
        <w:b/>
        <w:spacing w:val="-20"/>
        <w:sz w:val="22"/>
        <w:szCs w:val="30"/>
      </w:rPr>
      <w:t>Shenzhen VANCH Intelligent Technology Co.,Ltd</w:t>
    </w:r>
  </w:p>
  <w:p>
    <w:pPr>
      <w:pStyle w:val="5"/>
      <w:pBdr>
        <w:bottom w:val="single" w:color="969696" w:sz="4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3BDF0FE"/>
    <w:multiLevelType w:val="singleLevel"/>
    <w:tmpl w:val="A3BDF0FE"/>
    <w:lvl w:ilvl="0" w:tentative="0">
      <w:start w:val="1"/>
      <w:numFmt w:val="decimal"/>
      <w:lvlText w:val="(%1)"/>
      <w:lvlJc w:val="left"/>
      <w:pPr>
        <w:tabs>
          <w:tab w:val="left" w:pos="420"/>
        </w:tabs>
        <w:ind w:left="845" w:hanging="425"/>
      </w:pPr>
      <w:rPr>
        <w:rFonts w:hint="default"/>
      </w:rPr>
    </w:lvl>
  </w:abstractNum>
  <w:abstractNum w:abstractNumId="1">
    <w:nsid w:val="3E5E2A1E"/>
    <w:multiLevelType w:val="singleLevel"/>
    <w:tmpl w:val="3E5E2A1E"/>
    <w:lvl w:ilvl="0" w:tentative="0">
      <w:start w:val="1"/>
      <w:numFmt w:val="decimal"/>
      <w:lvlText w:val="(%1)"/>
      <w:lvlJc w:val="left"/>
      <w:pPr>
        <w:tabs>
          <w:tab w:val="left" w:pos="420"/>
        </w:tabs>
        <w:ind w:left="845" w:hanging="42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550008"/>
    <w:rsid w:val="0BB126C2"/>
    <w:rsid w:val="150250A7"/>
    <w:rsid w:val="26216889"/>
    <w:rsid w:val="29AE3FC0"/>
    <w:rsid w:val="36CE585A"/>
    <w:rsid w:val="37F6052A"/>
    <w:rsid w:val="457A557E"/>
    <w:rsid w:val="48BA2134"/>
    <w:rsid w:val="4DB50956"/>
    <w:rsid w:val="4EC45568"/>
    <w:rsid w:val="525B5F30"/>
    <w:rsid w:val="59B2381B"/>
    <w:rsid w:val="652619AF"/>
    <w:rsid w:val="75AA1461"/>
    <w:rsid w:val="7B0C5DCD"/>
    <w:rsid w:val="7CD56C89"/>
    <w:rsid w:val="7CE96CC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Arial" w:hAnsi="Arial" w:eastAsia="Arial" w:cs="Arial"/>
      <w:sz w:val="22"/>
      <w:szCs w:val="22"/>
      <w:lang w:val="en-US" w:eastAsia="en-US" w:bidi="en-US"/>
    </w:rPr>
  </w:style>
  <w:style w:type="paragraph" w:styleId="2">
    <w:name w:val="heading 1"/>
    <w:basedOn w:val="1"/>
    <w:next w:val="1"/>
    <w:qFormat/>
    <w:uiPriority w:val="1"/>
    <w:pPr>
      <w:ind w:left="632"/>
      <w:outlineLvl w:val="1"/>
    </w:pPr>
    <w:rPr>
      <w:rFonts w:ascii="宋体" w:hAnsi="宋体" w:eastAsia="宋体" w:cs="宋体"/>
      <w:b/>
      <w:bCs/>
      <w:sz w:val="16"/>
      <w:szCs w:val="16"/>
      <w:lang w:val="en-US" w:eastAsia="en-US" w:bidi="en-US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Arial" w:hAnsi="Arial" w:eastAsia="Arial" w:cs="Arial"/>
      <w:sz w:val="16"/>
      <w:szCs w:val="16"/>
      <w:lang w:val="en-US" w:eastAsia="en-US" w:bidi="en-US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-SA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qFormat/>
    <w:uiPriority w:val="22"/>
    <w:rPr>
      <w:b/>
    </w:rPr>
  </w:style>
  <w:style w:type="table" w:customStyle="1" w:styleId="11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List Paragraph"/>
    <w:basedOn w:val="1"/>
    <w:qFormat/>
    <w:uiPriority w:val="1"/>
    <w:rPr>
      <w:lang w:val="en-US" w:eastAsia="en-US" w:bidi="en-US"/>
    </w:rPr>
  </w:style>
  <w:style w:type="paragraph" w:customStyle="1" w:styleId="13">
    <w:name w:val="Table Paragraph"/>
    <w:basedOn w:val="1"/>
    <w:qFormat/>
    <w:uiPriority w:val="1"/>
    <w:pPr>
      <w:ind w:left="167"/>
    </w:pPr>
    <w:rPr>
      <w:rFonts w:ascii="Arial" w:hAnsi="Arial" w:eastAsia="Arial" w:cs="Arial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ScaleCrop>false</ScaleCrop>
  <LinksUpToDate>false</LinksUpToDate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2019-11-05T06:30:00Z</dcterms:created>
  <dc:creator>Amy Gao</dc:creator>
  <cp:lastModifiedBy>彭晓舟</cp:lastModifiedBy>
  <dcterms:modified xsi:type="dcterms:W3CDTF">2020-10-13T02:17:57Z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2016-11-17T00:00:00Z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2019-11-05T00:00:00Z</vt:filetime>
  </property>
  <property fmtid="{D5CDD505-2E9C-101B-9397-08002B2CF9AE}" pid="5" name="KSOProductBuildVer">
    <vt:lpwstr>2052-11.1.0.9999</vt:lpwstr>
  </property>
</Properties>
</file>