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 xml:space="preserve"> </w:t>
      </w:r>
    </w:p>
    <w:p/>
    <w:p>
      <w:pPr>
        <w:ind w:firstLine="1440" w:firstLineChars="200"/>
        <w:jc w:val="both"/>
        <w:rPr>
          <w:rFonts w:hint="eastAsia" w:ascii="微软雅黑" w:hAnsi="微软雅黑" w:eastAsia="微软雅黑" w:cs="微软雅黑"/>
          <w:sz w:val="72"/>
          <w:szCs w:val="72"/>
        </w:rPr>
      </w:pPr>
      <w:r>
        <w:rPr>
          <w:rFonts w:hint="eastAsia" w:ascii="微软雅黑" w:hAnsi="微软雅黑" w:eastAsia="微软雅黑" w:cs="微软雅黑"/>
          <w:sz w:val="72"/>
          <w:szCs w:val="72"/>
        </w:rPr>
        <w:t>24小时预借取书柜</w:t>
      </w:r>
    </w:p>
    <w:p>
      <w:pPr>
        <w:jc w:val="center"/>
        <w:rPr>
          <w:rFonts w:hint="eastAsia" w:ascii="微软雅黑" w:hAnsi="微软雅黑" w:eastAsia="微软雅黑" w:cs="微软雅黑"/>
          <w:sz w:val="72"/>
          <w:szCs w:val="72"/>
        </w:rPr>
      </w:pPr>
      <w:r>
        <w:rPr>
          <w:rFonts w:hint="eastAsia" w:ascii="微软雅黑" w:hAnsi="微软雅黑" w:eastAsia="微软雅黑" w:cs="微软雅黑"/>
          <w:sz w:val="72"/>
          <w:szCs w:val="72"/>
        </w:rPr>
        <w:t>用户手册</w:t>
      </w:r>
    </w:p>
    <w:p>
      <w:pPr>
        <w:jc w:val="center"/>
        <w:rPr>
          <w:rFonts w:hint="eastAsia" w:ascii="微软雅黑" w:hAnsi="微软雅黑" w:eastAsia="微软雅黑" w:cs="微软雅黑"/>
          <w:sz w:val="72"/>
          <w:szCs w:val="72"/>
        </w:rPr>
      </w:pPr>
      <w:r>
        <w:rPr>
          <w:rFonts w:hint="eastAsia" w:ascii="微软雅黑" w:hAnsi="微软雅黑" w:eastAsia="微软雅黑" w:cs="微软雅黑"/>
          <w:sz w:val="72"/>
          <w:szCs w:val="72"/>
        </w:rPr>
        <w:t>VB-2</w:t>
      </w:r>
      <w:r>
        <w:rPr>
          <w:rFonts w:hint="eastAsia" w:ascii="微软雅黑" w:hAnsi="微软雅黑" w:eastAsia="微软雅黑" w:cs="微软雅黑"/>
          <w:sz w:val="72"/>
          <w:szCs w:val="72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72"/>
          <w:szCs w:val="72"/>
        </w:rPr>
        <w:t>BC</w:t>
      </w:r>
    </w:p>
    <w:p>
      <w:pPr>
        <w:jc w:val="center"/>
        <w:rPr>
          <w:rFonts w:hint="eastAsia" w:ascii="微软雅黑" w:hAnsi="微软雅黑" w:eastAsia="微软雅黑" w:cs="微软雅黑"/>
          <w:sz w:val="72"/>
          <w:szCs w:val="72"/>
          <w:lang w:val="en-US" w:eastAsia="zh-CN"/>
        </w:rPr>
      </w:pPr>
    </w:p>
    <w:p>
      <w:pPr>
        <w:jc w:val="center"/>
        <w:rPr>
          <w:rFonts w:ascii="隶书" w:eastAsia="隶书"/>
          <w:sz w:val="96"/>
        </w:rPr>
      </w:pPr>
      <w:r>
        <w:rPr>
          <w:rFonts w:ascii="隶书" w:eastAsia="隶书"/>
          <w:sz w:val="96"/>
        </w:rPr>
        <w:drawing>
          <wp:inline distT="0" distB="0" distL="0" distR="0">
            <wp:extent cx="3874135" cy="3788410"/>
            <wp:effectExtent l="0" t="0" r="12065" b="2540"/>
            <wp:docPr id="6" name="图片 6" descr="C:\Users\72834\AppData\Local\Temp\15613148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72834\AppData\Local\Temp\156131483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4135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ind w:right="1105" w:rightChars="526" w:firstLine="873" w:firstLineChars="168"/>
        <w:jc w:val="center"/>
        <w:rPr>
          <w:rFonts w:hint="eastAsia" w:ascii="楷体_GB2312" w:hAnsi="宋体" w:eastAsia="楷体_GB2312" w:cs="Arial Unicode MS"/>
          <w:sz w:val="52"/>
          <w:szCs w:val="52"/>
        </w:rPr>
      </w:pPr>
    </w:p>
    <w:p>
      <w:pPr>
        <w:ind w:right="1105" w:rightChars="526" w:firstLine="873" w:firstLineChars="168"/>
        <w:jc w:val="center"/>
        <w:rPr>
          <w:rFonts w:hint="eastAsia" w:ascii="楷体_GB2312" w:hAnsi="宋体" w:eastAsia="楷体_GB2312" w:cs="Arial Unicode MS"/>
          <w:sz w:val="52"/>
          <w:szCs w:val="52"/>
        </w:rPr>
      </w:pPr>
    </w:p>
    <w:p>
      <w:pPr>
        <w:ind w:right="1105" w:rightChars="526" w:firstLine="873" w:firstLineChars="168"/>
        <w:jc w:val="center"/>
        <w:rPr>
          <w:rFonts w:ascii="楷体_GB2312" w:hAnsi="宋体" w:eastAsia="楷体_GB2312" w:cs="Arial Unicode MS"/>
          <w:sz w:val="52"/>
          <w:szCs w:val="52"/>
        </w:rPr>
      </w:pPr>
      <w:r>
        <w:rPr>
          <w:rFonts w:hint="eastAsia" w:ascii="楷体_GB2312" w:hAnsi="宋体" w:eastAsia="楷体_GB2312" w:cs="Arial Unicode MS"/>
          <w:sz w:val="52"/>
          <w:szCs w:val="52"/>
        </w:rPr>
        <w:t>前  言</w:t>
      </w:r>
    </w:p>
    <w:p>
      <w:pPr>
        <w:ind w:right="1105" w:rightChars="526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本手册适用于以下产品型号：VB-2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5</w:t>
      </w:r>
      <w:r>
        <w:rPr>
          <w:rFonts w:hint="eastAsia" w:ascii="楷体_GB2312" w:hAnsi="宋体" w:eastAsia="楷体_GB2312" w:cs="Arial Unicode MS"/>
          <w:sz w:val="28"/>
          <w:szCs w:val="28"/>
        </w:rPr>
        <w:t>BC，24小时预借取书柜。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本手册提供了产品的安装、使用、维护维修及其他特征信息，可供产品的安装人员、使用人员、维修人员阅读使用。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手册中所有关于产品特性和功能的介绍及说明，以及其他信息都是当时最新的有效信息，且所有信息在印刷时均准确无误。</w:t>
      </w:r>
      <w:r>
        <w:rPr>
          <w:rFonts w:hint="eastAsia" w:ascii="楷体_GB2312" w:hAnsi="宋体" w:eastAsia="楷体_GB2312" w:cs="Arial Unicode MS"/>
          <w:sz w:val="28"/>
          <w:szCs w:val="28"/>
          <w:lang w:eastAsia="zh-CN"/>
        </w:rPr>
        <w:t>VANCH</w:t>
      </w:r>
      <w:r>
        <w:rPr>
          <w:rFonts w:hint="eastAsia" w:ascii="楷体_GB2312" w:hAnsi="宋体" w:eastAsia="楷体_GB2312" w:cs="Arial Unicode MS"/>
          <w:sz w:val="28"/>
          <w:szCs w:val="28"/>
        </w:rPr>
        <w:t>将保留对本手册更正或更改其中信息及说明的权利，恕不另行通知而不承担任何责任。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本手册的版本号为：V1.0，印刷时间为：</w:t>
      </w:r>
      <w:r>
        <w:rPr>
          <w:rFonts w:ascii="楷体_GB2312" w:hAnsi="宋体" w:eastAsia="楷体_GB2312" w:cs="Arial Unicode MS"/>
          <w:sz w:val="28"/>
          <w:szCs w:val="28"/>
        </w:rPr>
        <w:t>20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20</w:t>
      </w:r>
      <w:r>
        <w:rPr>
          <w:rFonts w:hint="eastAsia" w:ascii="楷体_GB2312" w:hAnsi="宋体" w:eastAsia="楷体_GB2312" w:cs="Arial Unicode MS"/>
          <w:sz w:val="28"/>
          <w:szCs w:val="28"/>
        </w:rPr>
        <w:t xml:space="preserve">年 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2</w:t>
      </w:r>
      <w:r>
        <w:rPr>
          <w:rFonts w:hint="eastAsia" w:ascii="楷体_GB2312" w:hAnsi="宋体" w:eastAsia="楷体_GB2312" w:cs="Arial Unicode MS"/>
          <w:sz w:val="28"/>
          <w:szCs w:val="28"/>
        </w:rPr>
        <w:t xml:space="preserve">月 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15</w:t>
      </w:r>
      <w:r>
        <w:rPr>
          <w:rFonts w:hint="eastAsia" w:ascii="楷体_GB2312" w:hAnsi="宋体" w:eastAsia="楷体_GB2312" w:cs="Arial Unicode MS"/>
          <w:sz w:val="28"/>
          <w:szCs w:val="28"/>
        </w:rPr>
        <w:t>日，修订记录如下表：</w:t>
      </w:r>
    </w:p>
    <w:p>
      <w:pPr>
        <w:widowControl/>
        <w:jc w:val="left"/>
      </w:pPr>
    </w:p>
    <w:tbl>
      <w:tblPr>
        <w:tblStyle w:val="11"/>
        <w:tblpPr w:leftFromText="180" w:rightFromText="180" w:vertAnchor="text" w:horzAnchor="page" w:tblpX="1281" w:tblpY="537"/>
        <w:tblOverlap w:val="never"/>
        <w:tblW w:w="100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8"/>
        <w:gridCol w:w="76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2358" w:type="dxa"/>
            <w:noWrap w:val="0"/>
            <w:vAlign w:val="bottom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after="313" w:afterLines="100"/>
              <w:ind w:firstLine="361"/>
              <w:jc w:val="both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935355" cy="325755"/>
                  <wp:effectExtent l="0" t="0" r="9525" b="9525"/>
                  <wp:docPr id="4" name="图片 2" descr="万全logo源文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万全logo源文件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1" w:type="dxa"/>
            <w:noWrap w:val="0"/>
            <w:vAlign w:val="bottom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lang w:val="en-US" w:eastAsia="zh-CN"/>
              </w:rPr>
              <w:t>深圳市万全智能技术有限公司</w:t>
            </w:r>
          </w:p>
          <w:p>
            <w:pPr>
              <w:pStyle w:val="24"/>
              <w:ind w:firstLine="361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358" w:type="dxa"/>
            <w:noWrap w:val="0"/>
            <w:vAlign w:val="bottom"/>
          </w:tcPr>
          <w:p>
            <w:pPr>
              <w:pStyle w:val="24"/>
              <w:ind w:firstLine="361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7681" w:type="dxa"/>
            <w:noWrap w:val="0"/>
            <w:vAlign w:val="bottom"/>
          </w:tcPr>
          <w:p>
            <w:pPr>
              <w:pStyle w:val="24"/>
              <w:ind w:firstLine="361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358" w:type="dxa"/>
            <w:noWrap w:val="0"/>
            <w:vAlign w:val="bottom"/>
          </w:tcPr>
          <w:p>
            <w:pPr>
              <w:pStyle w:val="24"/>
              <w:ind w:firstLine="361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7681" w:type="dxa"/>
            <w:noWrap w:val="0"/>
            <w:vAlign w:val="bottom"/>
          </w:tcPr>
          <w:p>
            <w:pPr>
              <w:pStyle w:val="24"/>
              <w:ind w:firstLine="361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358" w:type="dxa"/>
            <w:noWrap w:val="0"/>
            <w:vAlign w:val="bottom"/>
          </w:tcPr>
          <w:p>
            <w:pPr>
              <w:pStyle w:val="24"/>
              <w:ind w:firstLine="442" w:firstLineChars="200"/>
              <w:jc w:val="both"/>
              <w:rPr>
                <w:rFonts w:hint="eastAsia" w:ascii="宋体" w:hAnsi="宋体" w:eastAsia="宋体" w:cs="宋体"/>
                <w:b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文档版本</w:t>
            </w:r>
          </w:p>
        </w:tc>
        <w:tc>
          <w:tcPr>
            <w:tcW w:w="7681" w:type="dxa"/>
            <w:noWrap w:val="0"/>
            <w:vAlign w:val="bottom"/>
          </w:tcPr>
          <w:p>
            <w:pPr>
              <w:pStyle w:val="24"/>
              <w:ind w:firstLine="442" w:firstLineChars="200"/>
              <w:jc w:val="both"/>
              <w:rPr>
                <w:rFonts w:hint="eastAsia" w:ascii="宋体" w:hAnsi="宋体" w:eastAsia="宋体" w:cs="宋体"/>
                <w:b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V1.0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358" w:type="dxa"/>
            <w:noWrap w:val="0"/>
            <w:vAlign w:val="bottom"/>
          </w:tcPr>
          <w:p>
            <w:pPr>
              <w:pStyle w:val="24"/>
              <w:ind w:firstLine="442" w:firstLineChars="200"/>
              <w:jc w:val="both"/>
              <w:rPr>
                <w:rFonts w:hint="eastAsia" w:ascii="宋体" w:hAnsi="宋体" w:eastAsia="宋体" w:cs="宋体"/>
                <w:b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发布日期</w:t>
            </w:r>
          </w:p>
        </w:tc>
        <w:tc>
          <w:tcPr>
            <w:tcW w:w="7681" w:type="dxa"/>
            <w:noWrap w:val="0"/>
            <w:vAlign w:val="bottom"/>
          </w:tcPr>
          <w:p>
            <w:pPr>
              <w:pStyle w:val="24"/>
              <w:ind w:firstLine="442" w:firstLineChars="200"/>
              <w:jc w:val="both"/>
              <w:rPr>
                <w:rFonts w:hint="default" w:ascii="宋体" w:hAnsi="宋体" w:eastAsia="宋体" w:cs="宋体"/>
                <w:b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20</w:t>
            </w: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15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bookmarkStart w:id="0" w:name="_Toc528963274"/>
      <w:bookmarkEnd w:id="0"/>
      <w:bookmarkStart w:id="1" w:name="_Toc528963275"/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71184313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2"/>
            <w:numPr>
              <w:ilvl w:val="0"/>
              <w:numId w:val="0"/>
            </w:numPr>
            <w:spacing w:before="156" w:beforeLines="50"/>
            <w:ind w:left="357" w:hanging="357"/>
            <w:jc w:val="center"/>
            <w:rPr>
              <w:rFonts w:asciiTheme="minorHAnsi" w:hAnsiTheme="minorHAnsi" w:eastAsiaTheme="minorEastAsia" w:cstheme="minorBidi"/>
              <w:color w:val="auto"/>
              <w:kern w:val="2"/>
              <w:sz w:val="21"/>
              <w:szCs w:val="22"/>
              <w:lang w:val="zh-CN"/>
            </w:rPr>
          </w:pPr>
        </w:p>
        <w:p>
          <w:pPr>
            <w:pStyle w:val="22"/>
            <w:numPr>
              <w:ilvl w:val="0"/>
              <w:numId w:val="0"/>
            </w:numPr>
            <w:spacing w:before="156" w:beforeLines="50"/>
            <w:ind w:left="357" w:hanging="357"/>
            <w:jc w:val="center"/>
            <w:rPr>
              <w:rFonts w:asciiTheme="minorHAnsi" w:hAnsiTheme="minorHAnsi" w:eastAsiaTheme="minorEastAsia" w:cstheme="minorBidi"/>
              <w:color w:val="auto"/>
              <w:kern w:val="2"/>
              <w:sz w:val="21"/>
              <w:szCs w:val="22"/>
              <w:lang w:val="zh-CN"/>
            </w:rPr>
          </w:pPr>
        </w:p>
        <w:p>
          <w:pPr>
            <w:pStyle w:val="22"/>
            <w:numPr>
              <w:ilvl w:val="0"/>
              <w:numId w:val="0"/>
            </w:numPr>
            <w:spacing w:before="156" w:beforeLines="50"/>
            <w:ind w:left="357" w:hanging="357"/>
            <w:jc w:val="center"/>
            <w:rPr>
              <w:rFonts w:asciiTheme="minorHAnsi" w:hAnsiTheme="minorHAnsi" w:eastAsiaTheme="minorEastAsia" w:cstheme="minorBidi"/>
              <w:color w:val="auto"/>
              <w:kern w:val="2"/>
              <w:sz w:val="21"/>
              <w:szCs w:val="22"/>
              <w:lang w:val="zh-CN"/>
            </w:rPr>
          </w:pPr>
        </w:p>
        <w:p>
          <w:pPr>
            <w:pStyle w:val="22"/>
            <w:numPr>
              <w:ilvl w:val="0"/>
              <w:numId w:val="0"/>
            </w:numPr>
            <w:spacing w:before="156" w:beforeLines="50"/>
            <w:ind w:left="357" w:hanging="357"/>
            <w:jc w:val="center"/>
            <w:rPr>
              <w:b/>
            </w:rPr>
          </w:pPr>
          <w:r>
            <w:rPr>
              <w:b/>
              <w:lang w:val="zh-CN"/>
            </w:rPr>
            <w:t>目录</w:t>
          </w:r>
        </w:p>
        <w:p>
          <w:pPr>
            <w:pStyle w:val="9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textAlignment w:val="auto"/>
          </w:pPr>
          <w:r>
            <w:rPr>
              <w:bCs/>
              <w:sz w:val="22"/>
              <w:lang w:val="zh-CN"/>
            </w:rPr>
            <w:fldChar w:fldCharType="begin"/>
          </w:r>
          <w:r>
            <w:rPr>
              <w:bCs/>
              <w:sz w:val="22"/>
              <w:lang w:val="zh-CN"/>
            </w:rPr>
            <w:instrText xml:space="preserve"> TOC \o "1-3" \h \z \u </w:instrText>
          </w:r>
          <w:r>
            <w:rPr>
              <w:bCs/>
              <w:sz w:val="22"/>
              <w:lang w:val="zh-CN"/>
            </w:rPr>
            <w:fldChar w:fldCharType="separate"/>
          </w:r>
          <w:r>
            <w:fldChar w:fldCharType="begin"/>
          </w:r>
          <w:r>
            <w:instrText xml:space="preserve"> HYPERLINK \l "_Toc12237598"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1.</w:t>
          </w:r>
          <w:r>
            <w:tab/>
          </w:r>
          <w:r>
            <w:rPr>
              <w:rStyle w:val="14"/>
            </w:rPr>
            <w:t>产品概述</w:t>
          </w:r>
          <w:r>
            <w:tab/>
          </w:r>
          <w:r>
            <w:fldChar w:fldCharType="begin"/>
          </w:r>
          <w:r>
            <w:instrText xml:space="preserve"> PAGEREF _Toc12237598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"_Toc12237599" </w:instrText>
          </w:r>
          <w:r>
            <w:fldChar w:fldCharType="separate"/>
          </w:r>
          <w:r>
            <w:rPr>
              <w:rStyle w:val="14"/>
            </w:rPr>
            <w:t>1.1产品简介</w:t>
          </w:r>
          <w:r>
            <w:tab/>
          </w:r>
          <w:r>
            <w:fldChar w:fldCharType="begin"/>
          </w:r>
          <w:r>
            <w:instrText xml:space="preserve"> PAGEREF _Toc12237599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"_Toc12237600" </w:instrText>
          </w:r>
          <w:r>
            <w:fldChar w:fldCharType="separate"/>
          </w:r>
          <w:r>
            <w:rPr>
              <w:rStyle w:val="14"/>
            </w:rPr>
            <w:t>1.2工作环境条件</w:t>
          </w:r>
          <w:r>
            <w:tab/>
          </w:r>
          <w:r>
            <w:fldChar w:fldCharType="begin"/>
          </w:r>
          <w:r>
            <w:instrText xml:space="preserve"> PAGEREF _Toc12237600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"_Toc12237601" </w:instrText>
          </w:r>
          <w:r>
            <w:fldChar w:fldCharType="separate"/>
          </w:r>
          <w:r>
            <w:rPr>
              <w:rStyle w:val="14"/>
            </w:rPr>
            <w:t>1.3安全及防护措施</w:t>
          </w:r>
          <w:r>
            <w:tab/>
          </w:r>
          <w:r>
            <w:fldChar w:fldCharType="begin"/>
          </w:r>
          <w:r>
            <w:instrText xml:space="preserve"> PAGEREF _Toc12237601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textAlignment w:val="auto"/>
          </w:pPr>
          <w:r>
            <w:fldChar w:fldCharType="begin"/>
          </w:r>
          <w:r>
            <w:instrText xml:space="preserve"> HYPERLINK \l "_Toc12237602"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2.</w:t>
          </w:r>
          <w:r>
            <w:tab/>
          </w:r>
          <w:r>
            <w:rPr>
              <w:rStyle w:val="14"/>
            </w:rPr>
            <w:t>技术参数</w:t>
          </w:r>
          <w:r>
            <w:tab/>
          </w:r>
          <w:r>
            <w:fldChar w:fldCharType="begin"/>
          </w:r>
          <w:r>
            <w:instrText xml:space="preserve"> PAGEREF _Toc12237602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9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textAlignment w:val="auto"/>
          </w:pPr>
          <w:r>
            <w:fldChar w:fldCharType="begin"/>
          </w:r>
          <w:r>
            <w:instrText xml:space="preserve"> HYPERLINK \l "_Toc12237603"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3.</w:t>
          </w:r>
          <w:r>
            <w:tab/>
          </w:r>
          <w:r>
            <w:rPr>
              <w:rStyle w:val="14"/>
            </w:rPr>
            <w:t>尺寸重量</w:t>
          </w:r>
          <w:r>
            <w:tab/>
          </w:r>
          <w:r>
            <w:fldChar w:fldCharType="begin"/>
          </w:r>
          <w:r>
            <w:instrText xml:space="preserve"> PAGEREF _Toc12237603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textAlignment w:val="auto"/>
          </w:pPr>
          <w:r>
            <w:fldChar w:fldCharType="begin"/>
          </w:r>
          <w:r>
            <w:instrText xml:space="preserve"> HYPERLINK \l "_Toc12237604"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4.</w:t>
          </w:r>
          <w:r>
            <w:tab/>
          </w:r>
          <w:r>
            <w:rPr>
              <w:rStyle w:val="14"/>
            </w:rPr>
            <w:t>工作原理与结构特征</w:t>
          </w:r>
          <w:r>
            <w:tab/>
          </w:r>
          <w:r>
            <w:fldChar w:fldCharType="begin"/>
          </w:r>
          <w:r>
            <w:instrText xml:space="preserve"> PAGEREF _Toc12237604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"_Toc12237605" </w:instrText>
          </w:r>
          <w:r>
            <w:fldChar w:fldCharType="separate"/>
          </w:r>
          <w:r>
            <w:rPr>
              <w:rStyle w:val="14"/>
            </w:rPr>
            <w:t>4.1工作原理</w:t>
          </w:r>
          <w:r>
            <w:tab/>
          </w:r>
          <w:r>
            <w:fldChar w:fldCharType="begin"/>
          </w:r>
          <w:r>
            <w:instrText xml:space="preserve"> PAGEREF _Toc12237605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textAlignment w:val="auto"/>
          </w:pPr>
          <w:r>
            <w:fldChar w:fldCharType="begin"/>
          </w:r>
          <w:r>
            <w:instrText xml:space="preserve"> HYPERLINK \l "_Toc12237606"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5.</w:t>
          </w:r>
          <w:r>
            <w:tab/>
          </w:r>
          <w:r>
            <w:rPr>
              <w:rStyle w:val="14"/>
            </w:rPr>
            <w:t>安装调试</w:t>
          </w:r>
          <w:r>
            <w:tab/>
          </w:r>
          <w:r>
            <w:fldChar w:fldCharType="begin"/>
          </w:r>
          <w:r>
            <w:instrText xml:space="preserve"> PAGEREF _Toc12237606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"_Toc12237607" </w:instrText>
          </w:r>
          <w:r>
            <w:fldChar w:fldCharType="separate"/>
          </w:r>
          <w:r>
            <w:rPr>
              <w:rStyle w:val="14"/>
            </w:rPr>
            <w:t>c) 固定</w:t>
          </w:r>
          <w:r>
            <w:tab/>
          </w:r>
          <w:r>
            <w:fldChar w:fldCharType="begin"/>
          </w:r>
          <w:r>
            <w:instrText xml:space="preserve"> PAGEREF _Toc12237607 \h </w:instrText>
          </w:r>
          <w:r>
            <w:fldChar w:fldCharType="separate"/>
          </w:r>
          <w:r>
            <w:rPr>
              <w:b/>
            </w:rPr>
            <w:t>错误！未定义书签。</w:t>
          </w:r>
          <w:r>
            <w:fldChar w:fldCharType="end"/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"_Toc12237608" </w:instrText>
          </w:r>
          <w:r>
            <w:fldChar w:fldCharType="separate"/>
          </w:r>
          <w:r>
            <w:rPr>
              <w:rStyle w:val="14"/>
            </w:rPr>
            <w:t>5.2结构验收</w:t>
          </w:r>
          <w:r>
            <w:tab/>
          </w:r>
          <w:r>
            <w:fldChar w:fldCharType="begin"/>
          </w:r>
          <w:r>
            <w:instrText xml:space="preserve"> PAGEREF _Toc12237608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"_Toc12237609" </w:instrText>
          </w:r>
          <w:r>
            <w:fldChar w:fldCharType="separate"/>
          </w:r>
          <w:r>
            <w:rPr>
              <w:rStyle w:val="14"/>
            </w:rPr>
            <w:t>5.2性能验收</w:t>
          </w:r>
          <w:r>
            <w:tab/>
          </w:r>
          <w:r>
            <w:fldChar w:fldCharType="begin"/>
          </w:r>
          <w:r>
            <w:instrText xml:space="preserve"> PAGEREF _Toc12237609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"_Toc12237610" </w:instrText>
          </w:r>
          <w:r>
            <w:fldChar w:fldCharType="separate"/>
          </w:r>
          <w:r>
            <w:rPr>
              <w:rStyle w:val="14"/>
            </w:rPr>
            <w:t>5.3软件测试</w:t>
          </w:r>
          <w:r>
            <w:tab/>
          </w:r>
          <w:r>
            <w:fldChar w:fldCharType="begin"/>
          </w:r>
          <w:r>
            <w:instrText xml:space="preserve"> PAGEREF _Toc12237610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9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textAlignment w:val="auto"/>
          </w:pPr>
          <w:r>
            <w:fldChar w:fldCharType="begin"/>
          </w:r>
          <w:r>
            <w:instrText xml:space="preserve"> HYPERLINK \l "_Toc12237611"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6.</w:t>
          </w:r>
          <w:r>
            <w:tab/>
          </w:r>
          <w:r>
            <w:rPr>
              <w:rStyle w:val="14"/>
            </w:rPr>
            <w:t>日常维护及维修</w:t>
          </w:r>
          <w:r>
            <w:tab/>
          </w:r>
          <w:r>
            <w:fldChar w:fldCharType="begin"/>
          </w:r>
          <w:r>
            <w:instrText xml:space="preserve"> PAGEREF _Toc12237611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"_Toc12237612" </w:instrText>
          </w:r>
          <w:r>
            <w:fldChar w:fldCharType="separate"/>
          </w:r>
          <w:r>
            <w:rPr>
              <w:rStyle w:val="14"/>
            </w:rPr>
            <w:t>6.1常见故障分析及解决</w:t>
          </w:r>
          <w:r>
            <w:tab/>
          </w:r>
          <w:r>
            <w:fldChar w:fldCharType="begin"/>
          </w:r>
          <w:r>
            <w:instrText xml:space="preserve"> PAGEREF _Toc12237612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9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textAlignment w:val="auto"/>
          </w:pPr>
          <w:r>
            <w:fldChar w:fldCharType="begin"/>
          </w:r>
          <w:r>
            <w:instrText xml:space="preserve"> HYPERLINK \l "_Toc12237613"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7.</w:t>
          </w:r>
          <w:r>
            <w:tab/>
          </w:r>
          <w:r>
            <w:rPr>
              <w:rStyle w:val="14"/>
            </w:rPr>
            <w:t>运输贮存</w:t>
          </w:r>
          <w:r>
            <w:tab/>
          </w:r>
          <w:r>
            <w:fldChar w:fldCharType="begin"/>
          </w:r>
          <w:r>
            <w:instrText xml:space="preserve"> PAGEREF _Toc12237613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"_Toc12237614" </w:instrText>
          </w:r>
          <w:r>
            <w:fldChar w:fldCharType="separate"/>
          </w:r>
          <w:r>
            <w:rPr>
              <w:rStyle w:val="14"/>
            </w:rPr>
            <w:t>7.1运输及要求</w:t>
          </w:r>
          <w:r>
            <w:tab/>
          </w:r>
          <w:r>
            <w:fldChar w:fldCharType="begin"/>
          </w:r>
          <w:r>
            <w:instrText xml:space="preserve"> PAGEREF _Toc12237614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"_Toc12237615" </w:instrText>
          </w:r>
          <w:r>
            <w:fldChar w:fldCharType="separate"/>
          </w:r>
          <w:r>
            <w:rPr>
              <w:rStyle w:val="14"/>
            </w:rPr>
            <w:t>7.2储存要求</w:t>
          </w:r>
          <w:r>
            <w:tab/>
          </w:r>
          <w:r>
            <w:fldChar w:fldCharType="begin"/>
          </w:r>
          <w:r>
            <w:instrText xml:space="preserve"> PAGEREF _Toc12237615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9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textAlignment w:val="auto"/>
          </w:pPr>
          <w:r>
            <w:fldChar w:fldCharType="begin"/>
          </w:r>
          <w:r>
            <w:instrText xml:space="preserve"> HYPERLINK \l "_Toc12237616"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8.</w:t>
          </w:r>
          <w:r>
            <w:tab/>
          </w:r>
          <w:r>
            <w:rPr>
              <w:rStyle w:val="14"/>
            </w:rPr>
            <w:t>装箱清单</w:t>
          </w:r>
          <w:r>
            <w:tab/>
          </w:r>
          <w:r>
            <w:fldChar w:fldCharType="begin"/>
          </w:r>
          <w:r>
            <w:instrText xml:space="preserve"> PAGEREF _Toc12237616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9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textAlignment w:val="auto"/>
          </w:pPr>
          <w:r>
            <w:fldChar w:fldCharType="begin"/>
          </w:r>
          <w:r>
            <w:instrText xml:space="preserve"> HYPERLINK \l "_Toc12237617"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9.</w:t>
          </w:r>
          <w:r>
            <w:tab/>
          </w:r>
          <w:r>
            <w:rPr>
              <w:rStyle w:val="14"/>
            </w:rPr>
            <w:t>售后及联系方式</w:t>
          </w:r>
          <w:r>
            <w:tab/>
          </w:r>
          <w:r>
            <w:fldChar w:fldCharType="begin"/>
          </w:r>
          <w:r>
            <w:instrText xml:space="preserve"> PAGEREF _Toc12237617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left" w:pos="630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"_Toc12237618" </w:instrText>
          </w:r>
          <w:r>
            <w:fldChar w:fldCharType="separate"/>
          </w:r>
          <w:r>
            <w:rPr>
              <w:rStyle w:val="14"/>
            </w:rPr>
            <w:t>a)</w:t>
          </w:r>
          <w:r>
            <w:tab/>
          </w:r>
          <w:r>
            <w:rPr>
              <w:rStyle w:val="14"/>
            </w:rPr>
            <w:t>售后服务</w:t>
          </w:r>
          <w:r>
            <w:tab/>
          </w:r>
          <w:r>
            <w:fldChar w:fldCharType="begin"/>
          </w:r>
          <w:r>
            <w:instrText xml:space="preserve"> PAGEREF _Toc12237618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left" w:pos="630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"_Toc12237619" </w:instrText>
          </w:r>
          <w:r>
            <w:fldChar w:fldCharType="separate"/>
          </w:r>
          <w:r>
            <w:rPr>
              <w:rStyle w:val="14"/>
            </w:rPr>
            <w:t>b)</w:t>
          </w:r>
          <w:r>
            <w:tab/>
          </w:r>
          <w:r>
            <w:rPr>
              <w:rStyle w:val="14"/>
            </w:rPr>
            <w:t>联系方式</w:t>
          </w:r>
          <w:r>
            <w:tab/>
          </w:r>
          <w:r>
            <w:fldChar w:fldCharType="begin"/>
          </w:r>
          <w:r>
            <w:instrText xml:space="preserve"> PAGEREF _Toc12237619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textAlignment w:val="auto"/>
          </w:pPr>
          <w:r>
            <w:rPr>
              <w:bCs/>
              <w:sz w:val="22"/>
              <w:lang w:val="zh-CN"/>
            </w:rPr>
            <w:fldChar w:fldCharType="end"/>
          </w:r>
        </w:p>
      </w:sdtContent>
    </w:sdt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pStyle w:val="2"/>
      </w:pPr>
      <w:bookmarkStart w:id="2" w:name="_Toc12237598"/>
      <w:bookmarkStart w:id="3" w:name="_Toc529049090"/>
      <w:r>
        <w:t>产品概述</w:t>
      </w:r>
      <w:bookmarkEnd w:id="1"/>
      <w:bookmarkEnd w:id="2"/>
      <w:bookmarkEnd w:id="3"/>
    </w:p>
    <w:p>
      <w:pPr>
        <w:pStyle w:val="3"/>
      </w:pPr>
      <w:bookmarkStart w:id="4" w:name="_Toc529049091"/>
      <w:bookmarkStart w:id="5" w:name="_Toc12237599"/>
      <w:r>
        <w:rPr>
          <w:rFonts w:hint="eastAsia"/>
        </w:rPr>
        <w:t>1</w:t>
      </w:r>
      <w:r>
        <w:t>.1</w:t>
      </w:r>
      <w:r>
        <w:rPr>
          <w:rFonts w:hint="eastAsia"/>
        </w:rPr>
        <w:t>产品简介</w:t>
      </w:r>
      <w:bookmarkEnd w:id="4"/>
      <w:bookmarkEnd w:id="5"/>
    </w:p>
    <w:p>
      <w:pPr>
        <w:pStyle w:val="18"/>
        <w:widowControl/>
        <w:ind w:left="420" w:firstLine="370" w:firstLineChars="0"/>
        <w:jc w:val="left"/>
        <w:rPr>
          <w:rFonts w:hint="eastAsia"/>
          <w:sz w:val="24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VB-2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5</w:t>
      </w:r>
      <w:r>
        <w:rPr>
          <w:rFonts w:hint="eastAsia" w:ascii="楷体_GB2312" w:hAnsi="宋体" w:eastAsia="楷体_GB2312" w:cs="Arial Unicode MS"/>
          <w:sz w:val="28"/>
          <w:szCs w:val="28"/>
        </w:rPr>
        <w:t>BC</w:t>
      </w:r>
      <w:r>
        <w:rPr>
          <w:rFonts w:hint="eastAsia"/>
          <w:sz w:val="24"/>
        </w:rPr>
        <w:t>型预约借还书柜主要用于图书的预约，自助借阅，自助归还，自助续借及借阅查询等，用户可根据不同的需求，通过软件设置来使用其中的某项或全部功能。预借取书柜，外型简洁大气，质量稳定、性能可靠，人脸识别，一二维码扫描、身份证、读者证等电子取阅使用，大大方便了读者的借阅使用。设备支持网口通信，并可拓展WiFi、4</w:t>
      </w:r>
      <w:r>
        <w:rPr>
          <w:sz w:val="24"/>
        </w:rPr>
        <w:t>G</w:t>
      </w:r>
      <w:r>
        <w:rPr>
          <w:rFonts w:hint="eastAsia"/>
          <w:sz w:val="24"/>
        </w:rPr>
        <w:t>等多种通讯方式。用户也可以结合后台管理软件，进行二次开发，以实现超期自动扣费、遗失借 书证的管理等功能。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1.2 设备组成</w:t>
      </w:r>
    </w:p>
    <w:p>
      <w:pPr>
        <w:pStyle w:val="18"/>
        <w:widowControl/>
        <w:jc w:val="left"/>
        <w:rPr>
          <w:rFonts w:hint="eastAsia"/>
          <w:sz w:val="24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VB-2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5</w:t>
      </w:r>
      <w:r>
        <w:rPr>
          <w:rFonts w:hint="eastAsia" w:ascii="楷体_GB2312" w:hAnsi="宋体" w:eastAsia="楷体_GB2312" w:cs="Arial Unicode MS"/>
          <w:sz w:val="28"/>
          <w:szCs w:val="28"/>
        </w:rPr>
        <w:t>BC</w:t>
      </w:r>
      <w:r>
        <w:rPr>
          <w:rFonts w:hint="eastAsia"/>
          <w:sz w:val="24"/>
        </w:rPr>
        <w:t>型预约借还书柜由一个主柜(操作交互部分)和一个或多个副柜(存放 书)组成。其内部各功能部件框图见图1-1所示。</w:t>
      </w:r>
    </w:p>
    <w:p>
      <w:pPr>
        <w:pStyle w:val="18"/>
        <w:widowControl/>
        <w:jc w:val="center"/>
        <w:rPr>
          <w:rFonts w:hint="eastAsia"/>
          <w:sz w:val="24"/>
        </w:rPr>
      </w:pPr>
      <w:r>
        <w:rPr>
          <w:rFonts w:ascii="宋体" w:hAnsi="宋体" w:eastAsia="宋体" w:cs="宋体"/>
          <w:position w:val="-42"/>
          <w:sz w:val="20"/>
          <w:szCs w:val="20"/>
        </w:rPr>
        <w:drawing>
          <wp:inline distT="0" distB="0" distL="0" distR="0">
            <wp:extent cx="4060825" cy="2034540"/>
            <wp:effectExtent l="0" t="0" r="15875" b="381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0825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widowControl/>
        <w:ind w:firstLine="2880" w:firstLineChars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图 1-1 设备组成框图</w:t>
      </w:r>
    </w:p>
    <w:p>
      <w:pPr>
        <w:pStyle w:val="18"/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>●  工控机—设备控制处理核心，用于控制各功能模块或部件。</w:t>
      </w:r>
    </w:p>
    <w:p>
      <w:pPr>
        <w:pStyle w:val="18"/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>●   RFID读写器—超高频读写模块，配合天线，用来识别图书、UHF借还书卡（证）等。</w:t>
      </w:r>
    </w:p>
    <w:p>
      <w:pPr>
        <w:pStyle w:val="18"/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>●  RFID天线—读取图书信息。</w:t>
      </w:r>
    </w:p>
    <w:p>
      <w:pPr>
        <w:pStyle w:val="18"/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>●  21.5寸触摸显示屏—显示操作信息，提供触摸操作功能。</w:t>
      </w:r>
    </w:p>
    <w:p>
      <w:pPr>
        <w:pStyle w:val="18"/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>●  语音模块—提供语音提示，用于自助借还操作辅助。</w:t>
      </w:r>
    </w:p>
    <w:p>
      <w:pPr>
        <w:pStyle w:val="18"/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>●  控制板－控制副柜各收门的开关操作。</w:t>
      </w:r>
    </w:p>
    <w:p>
      <w:pPr>
        <w:pStyle w:val="18"/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>以下模块或部件为选配件，用户可根据需要进行选择，设备出厂时是根据您的选择进行配置的（可四选一或复选）：</w:t>
      </w:r>
    </w:p>
    <w:p>
      <w:pPr>
        <w:pStyle w:val="18"/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>●  二代身份证读卡器—识别二代身份证（注：身份证做借书证）</w:t>
      </w:r>
    </w:p>
    <w:p>
      <w:pPr>
        <w:pStyle w:val="18"/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>●  扫描器—识别条码、二维码（注：条码借书证）</w:t>
      </w:r>
    </w:p>
    <w:p>
      <w:pPr>
        <w:pStyle w:val="18"/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>●  高频读卡器—识别校园一卡通、市民卡等（注：HF卡类的借书证）</w:t>
      </w:r>
    </w:p>
    <w:p>
      <w:pPr>
        <w:pStyle w:val="18"/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>●  超高频读卡器—识别超高频借书证</w:t>
      </w:r>
    </w:p>
    <w:p>
      <w:pPr>
        <w:pStyle w:val="3"/>
      </w:pPr>
      <w:bookmarkStart w:id="6" w:name="_Toc529049092"/>
      <w:bookmarkStart w:id="7" w:name="_Toc12237600"/>
      <w:r>
        <w:rPr>
          <w:rFonts w:hint="eastAsia"/>
        </w:rPr>
        <w:t>1</w:t>
      </w:r>
      <w:r>
        <w:t>.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工作环境条件</w:t>
      </w:r>
      <w:bookmarkEnd w:id="6"/>
      <w:bookmarkEnd w:id="7"/>
    </w:p>
    <w:p>
      <w:pPr>
        <w:pStyle w:val="18"/>
        <w:widowControl/>
        <w:ind w:left="790" w:firstLine="0" w:firstLineChars="0"/>
        <w:jc w:val="left"/>
        <w:rPr>
          <w:sz w:val="24"/>
        </w:rPr>
      </w:pPr>
      <w:r>
        <w:rPr>
          <w:rFonts w:hint="eastAsia"/>
          <w:sz w:val="24"/>
        </w:rPr>
        <w:t>产品适用于室内图书馆、商超、社区文化馆等使用场景，要求环境有网络覆盖，无雨水及扬尘的环境下。</w:t>
      </w:r>
    </w:p>
    <w:p>
      <w:pPr>
        <w:pStyle w:val="18"/>
        <w:widowControl/>
        <w:ind w:left="790" w:firstLine="0" w:firstLineChars="0"/>
        <w:jc w:val="left"/>
        <w:rPr>
          <w:sz w:val="24"/>
        </w:rPr>
      </w:pPr>
      <w:r>
        <w:rPr>
          <w:rFonts w:hint="eastAsia"/>
          <w:sz w:val="24"/>
        </w:rPr>
        <w:t>（特殊室外场景，可做防水处理）</w:t>
      </w:r>
    </w:p>
    <w:p>
      <w:pPr>
        <w:pStyle w:val="3"/>
      </w:pPr>
      <w:bookmarkStart w:id="8" w:name="_Toc529049093"/>
      <w:bookmarkStart w:id="9" w:name="_Toc12237601"/>
      <w:r>
        <w:rPr>
          <w:rFonts w:hint="eastAsia"/>
        </w:rPr>
        <w:t>1</w:t>
      </w:r>
      <w:r>
        <w:t>.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安全及防护措施</w:t>
      </w:r>
      <w:bookmarkEnd w:id="8"/>
      <w:bookmarkEnd w:id="9"/>
    </w:p>
    <w:p>
      <w:pPr>
        <w:numPr>
          <w:ilvl w:val="0"/>
          <w:numId w:val="3"/>
        </w:numPr>
        <w:tabs>
          <w:tab w:val="left" w:pos="90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设备停用时需切断电源；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设备需用脚杯固定，禁止倚靠、推拉；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面板为钢化玻璃材质，禁止重力或尖锐物品撞击。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除维修人员外，其他人禁止打开顶部维修面板；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设备保持清洁，良好通风；</w:t>
      </w:r>
    </w:p>
    <w:p>
      <w:pPr>
        <w:tabs>
          <w:tab w:val="left" w:pos="900"/>
        </w:tabs>
        <w:ind w:left="540" w:right="31" w:rightChars="15"/>
        <w:rPr>
          <w:sz w:val="24"/>
        </w:rPr>
      </w:pPr>
    </w:p>
    <w:p>
      <w:pPr>
        <w:tabs>
          <w:tab w:val="left" w:pos="900"/>
        </w:tabs>
        <w:ind w:left="540" w:right="31" w:rightChars="15"/>
        <w:rPr>
          <w:sz w:val="24"/>
        </w:rPr>
      </w:pPr>
    </w:p>
    <w:p>
      <w:pPr>
        <w:tabs>
          <w:tab w:val="left" w:pos="900"/>
        </w:tabs>
        <w:ind w:left="540" w:right="31" w:rightChars="15"/>
        <w:rPr>
          <w:rFonts w:hint="eastAsia"/>
          <w:sz w:val="24"/>
        </w:rPr>
      </w:pPr>
    </w:p>
    <w:p>
      <w:pPr>
        <w:pStyle w:val="2"/>
      </w:pPr>
      <w:bookmarkStart w:id="10" w:name="_Toc529049095"/>
      <w:bookmarkStart w:id="11" w:name="_Toc12237602"/>
      <w:r>
        <w:rPr>
          <w:rFonts w:hint="eastAsia"/>
        </w:rPr>
        <w:t>技术</w:t>
      </w:r>
      <w:r>
        <w:t>参数</w:t>
      </w:r>
      <w:bookmarkEnd w:id="10"/>
      <w:bookmarkEnd w:id="11"/>
    </w:p>
    <w:p>
      <w:pPr>
        <w:pStyle w:val="18"/>
        <w:widowControl/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型号：VB-2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BC</w:t>
      </w:r>
    </w:p>
    <w:p>
      <w:pPr>
        <w:pStyle w:val="18"/>
        <w:widowControl/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通信接口：RJ45;RS232 (WiFi/4G选配) 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设备材料：碳钢板材质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外    观：机身-珍珠白，面框-蓝色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柜    门：主：3柜门，副：28柜门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工作温度：-10°C~+50°C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工作电压：AC220V±10％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整机功率：60W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功能：24小时预借取书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屏幕：21.5寸电容触控屏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安装方式：免开槽</w:t>
      </w:r>
    </w:p>
    <w:p>
      <w:pPr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>图书存书量：一个副柜可放置</w:t>
      </w:r>
      <w:r>
        <w:rPr>
          <w:rFonts w:hint="eastAsia"/>
          <w:sz w:val="24"/>
          <w:lang w:val="en-US" w:eastAsia="zh-CN"/>
        </w:rPr>
        <w:t>28</w:t>
      </w:r>
      <w:r>
        <w:rPr>
          <w:rFonts w:hint="eastAsia"/>
          <w:sz w:val="24"/>
        </w:rPr>
        <w:t>本图书，一个主柜建议配1个或2个副柜， 最多可配4个副柜。</w:t>
      </w:r>
    </w:p>
    <w:p>
      <w:pPr>
        <w:pStyle w:val="2"/>
        <w:rPr>
          <w:rFonts w:hint="eastAsia"/>
        </w:rPr>
      </w:pPr>
      <w:bookmarkStart w:id="12" w:name="_Toc529049096"/>
      <w:bookmarkStart w:id="13" w:name="_Toc12237603"/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567055</wp:posOffset>
            </wp:positionV>
            <wp:extent cx="3493135" cy="3586480"/>
            <wp:effectExtent l="0" t="0" r="0" b="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218" cy="3586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尺寸重量</w:t>
      </w:r>
      <w:bookmarkEnd w:id="12"/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339090</wp:posOffset>
            </wp:positionV>
            <wp:extent cx="1839595" cy="3736975"/>
            <wp:effectExtent l="0" t="0" r="8890" b="0"/>
            <wp:wrapTopAndBottom/>
            <wp:docPr id="13" name="图片 13" descr="C:\Users\72834\AppData\Local\Temp\15613153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72834\AppData\Local\Temp\1561315399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9568" cy="373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3"/>
    </w:p>
    <w:p>
      <w:pPr>
        <w:ind w:firstLine="720" w:firstLineChars="300"/>
        <w:jc w:val="left"/>
        <w:rPr>
          <w:sz w:val="24"/>
        </w:rPr>
      </w:pPr>
      <w:r>
        <w:rPr>
          <w:rFonts w:hint="eastAsia"/>
          <w:sz w:val="24"/>
        </w:rPr>
        <w:t>主：5</w:t>
      </w:r>
      <w:r>
        <w:rPr>
          <w:sz w:val="24"/>
        </w:rPr>
        <w:t>00</w:t>
      </w:r>
      <w:r>
        <w:rPr>
          <w:rFonts w:hint="eastAsia"/>
          <w:sz w:val="24"/>
        </w:rPr>
        <w:t>*</w:t>
      </w:r>
      <w:r>
        <w:rPr>
          <w:sz w:val="24"/>
        </w:rPr>
        <w:t>443</w:t>
      </w:r>
      <w:r>
        <w:rPr>
          <w:rFonts w:hint="eastAsia"/>
          <w:sz w:val="24"/>
        </w:rPr>
        <w:t>*</w:t>
      </w:r>
      <w:r>
        <w:rPr>
          <w:sz w:val="24"/>
        </w:rPr>
        <w:t>2054MM</w:t>
      </w:r>
      <w:r>
        <w:rPr>
          <w:rFonts w:hint="eastAsia"/>
          <w:sz w:val="24"/>
        </w:rPr>
        <w:t>，副：7</w:t>
      </w:r>
      <w:r>
        <w:rPr>
          <w:sz w:val="24"/>
        </w:rPr>
        <w:t>80</w:t>
      </w:r>
      <w:r>
        <w:rPr>
          <w:rFonts w:hint="eastAsia"/>
          <w:sz w:val="24"/>
        </w:rPr>
        <w:t>*</w:t>
      </w:r>
      <w:r>
        <w:rPr>
          <w:sz w:val="24"/>
        </w:rPr>
        <w:t>340</w:t>
      </w:r>
      <w:r>
        <w:rPr>
          <w:rFonts w:hint="eastAsia"/>
          <w:sz w:val="24"/>
        </w:rPr>
        <w:t>*</w:t>
      </w:r>
      <w:r>
        <w:rPr>
          <w:sz w:val="24"/>
        </w:rPr>
        <w:t>2027</w:t>
      </w:r>
      <w:r>
        <w:rPr>
          <w:rFonts w:hint="eastAsia"/>
          <w:sz w:val="24"/>
        </w:rPr>
        <w:t>MM（长*宽*高）</w:t>
      </w:r>
    </w:p>
    <w:p>
      <w:pPr>
        <w:ind w:firstLine="720" w:firstLineChars="300"/>
        <w:jc w:val="left"/>
        <w:rPr>
          <w:sz w:val="24"/>
        </w:rPr>
      </w:pPr>
      <w:r>
        <w:rPr>
          <w:rFonts w:hint="eastAsia"/>
          <w:sz w:val="24"/>
        </w:rPr>
        <w:t>重量：≥</w:t>
      </w:r>
      <w:r>
        <w:rPr>
          <w:sz w:val="24"/>
        </w:rPr>
        <w:t>90</w:t>
      </w:r>
      <w:r>
        <w:rPr>
          <w:rFonts w:hint="eastAsia"/>
          <w:sz w:val="24"/>
        </w:rPr>
        <w:t>kg</w:t>
      </w:r>
      <w:r>
        <w:rPr>
          <w:sz w:val="24"/>
        </w:rPr>
        <w:t xml:space="preserve"> </w:t>
      </w:r>
      <w:r>
        <w:rPr>
          <w:rFonts w:hint="eastAsia"/>
          <w:sz w:val="24"/>
        </w:rPr>
        <w:t>（主柜、副柜）</w:t>
      </w:r>
      <w:r>
        <w:rPr>
          <w:sz w:val="24"/>
        </w:rPr>
        <w:t xml:space="preserve"> </w:t>
      </w:r>
      <w:r>
        <w:rPr>
          <w:rFonts w:hint="eastAsia"/>
          <w:sz w:val="24"/>
        </w:rPr>
        <w:t>含木箱包装。</w:t>
      </w:r>
    </w:p>
    <w:p>
      <w:pPr>
        <w:pStyle w:val="2"/>
      </w:pPr>
      <w:bookmarkStart w:id="14" w:name="_Toc12237604"/>
      <w:bookmarkStart w:id="15" w:name="_Toc529049097"/>
      <w:r>
        <w:rPr>
          <w:rFonts w:hint="eastAsia"/>
        </w:rPr>
        <w:t>工作原理与</w:t>
      </w:r>
      <w:r>
        <w:t>结构特征</w:t>
      </w:r>
      <w:bookmarkEnd w:id="14"/>
      <w:bookmarkEnd w:id="15"/>
    </w:p>
    <w:p>
      <w:pPr>
        <w:pStyle w:val="3"/>
      </w:pPr>
      <w:bookmarkStart w:id="16" w:name="_Toc12237605"/>
      <w:bookmarkStart w:id="17" w:name="_Toc529049098"/>
      <w:r>
        <w:rPr>
          <w:rFonts w:hint="eastAsia"/>
        </w:rPr>
        <w:t>4</w:t>
      </w:r>
      <w:r>
        <w:t>.1</w:t>
      </w:r>
      <w:r>
        <w:rPr>
          <w:rFonts w:hint="eastAsia"/>
        </w:rPr>
        <w:t>工作原理</w:t>
      </w:r>
      <w:bookmarkEnd w:id="16"/>
      <w:bookmarkEnd w:id="17"/>
    </w:p>
    <w:p>
      <w:pPr>
        <w:pStyle w:val="18"/>
        <w:ind w:left="360" w:firstLine="480"/>
        <w:rPr>
          <w:sz w:val="24"/>
        </w:rPr>
      </w:pPr>
      <w:r>
        <w:rPr>
          <w:rFonts w:hint="eastAsia"/>
          <w:sz w:val="24"/>
        </w:rPr>
        <w:t>24小时预借取书柜，当安装有超高频R</w:t>
      </w:r>
      <w:r>
        <w:rPr>
          <w:sz w:val="24"/>
        </w:rPr>
        <w:t>FID</w:t>
      </w:r>
      <w:r>
        <w:rPr>
          <w:rFonts w:hint="eastAsia"/>
          <w:sz w:val="24"/>
        </w:rPr>
        <w:t>标签的图书时，进行图书预借使用，馆内人员将图书放置柜门中并关门、锁控给到信号，读者可刷读者证、身份证等进行预借取书，数据可实时通过网络在后台进行记录。</w:t>
      </w:r>
    </w:p>
    <w:p>
      <w:pPr>
        <w:jc w:val="left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4.2 主要功能</w:t>
      </w:r>
    </w:p>
    <w:p>
      <w:pPr>
        <w:ind w:leftChars="100" w:firstLine="720" w:firstLineChars="300"/>
        <w:jc w:val="both"/>
        <w:rPr>
          <w:rFonts w:hint="eastAsia" w:asciiTheme="minorHAnsi" w:hAnsiTheme="minorHAnsi" w:eastAsiaTheme="minorEastAsia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2"/>
          <w:lang w:val="en-US" w:eastAsia="zh-CN" w:bidi="ar-SA"/>
        </w:rPr>
        <w:t>本设备结合无线射频识别、计算机、网络、软件以及触摸控制操作技术，可实 现对安装有电子标签的多本图书进行预约取书、自助借还、续借、查询、修改 借书卡密码等功能。</w:t>
      </w:r>
    </w:p>
    <w:p>
      <w:pPr>
        <w:ind w:leftChars="100"/>
        <w:jc w:val="both"/>
        <w:rPr>
          <w:rFonts w:hint="eastAsia" w:asciiTheme="minorHAnsi" w:hAnsiTheme="minorHAnsi" w:eastAsiaTheme="minorEastAsia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2"/>
          <w:lang w:val="en-US" w:eastAsia="zh-CN" w:bidi="ar-SA"/>
        </w:rPr>
        <w:t>设备主要功能描述如下：</w:t>
      </w:r>
    </w:p>
    <w:p>
      <w:pPr>
        <w:ind w:leftChars="100"/>
        <w:jc w:val="both"/>
        <w:rPr>
          <w:rFonts w:hint="eastAsia" w:asciiTheme="minorHAnsi" w:hAnsiTheme="minorHAnsi" w:eastAsiaTheme="minorEastAsia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2"/>
          <w:lang w:val="en-US" w:eastAsia="zh-CN" w:bidi="ar-SA"/>
        </w:rPr>
        <w:t>● 证件识别：可有效识别图书馆授权使用的HF借书证、UHF借书证、二代身 份证和条码借书证等</w:t>
      </w:r>
    </w:p>
    <w:p>
      <w:pPr>
        <w:ind w:leftChars="100"/>
        <w:jc w:val="both"/>
        <w:rPr>
          <w:rFonts w:hint="eastAsia" w:asciiTheme="minorHAnsi" w:hAnsiTheme="minorHAnsi" w:eastAsiaTheme="minorEastAsia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2"/>
          <w:lang w:val="en-US" w:eastAsia="zh-CN" w:bidi="ar-SA"/>
        </w:rPr>
        <w:t>●  图书借还：可以按照图书馆管理流程，完成自助借书、还书、图书续借</w:t>
      </w:r>
    </w:p>
    <w:p>
      <w:pPr>
        <w:ind w:leftChars="100"/>
        <w:jc w:val="both"/>
        <w:rPr>
          <w:rFonts w:hint="eastAsia" w:asciiTheme="minorHAnsi" w:hAnsiTheme="minorHAnsi" w:eastAsiaTheme="minorEastAsia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2"/>
          <w:lang w:val="en-US" w:eastAsia="zh-CN" w:bidi="ar-SA"/>
        </w:rPr>
        <w:t>●  借阅查询：可以查询在借图书状态，最大可借书量、应归还图书等信息</w:t>
      </w:r>
    </w:p>
    <w:p>
      <w:pPr>
        <w:ind w:leftChars="100"/>
        <w:jc w:val="both"/>
        <w:rPr>
          <w:rFonts w:hint="eastAsia" w:asciiTheme="minorHAnsi" w:hAnsiTheme="minorHAnsi" w:eastAsiaTheme="minorEastAsia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2"/>
          <w:lang w:val="en-US" w:eastAsia="zh-CN" w:bidi="ar-SA"/>
        </w:rPr>
        <w:t>● 图书预约取书：可在图书网站（或其它客户端）上预约，线下到就近预约 借还书柜取书。</w:t>
      </w:r>
    </w:p>
    <w:p>
      <w:pPr>
        <w:ind w:leftChars="100"/>
        <w:jc w:val="both"/>
        <w:rPr>
          <w:rFonts w:hint="eastAsia" w:asciiTheme="minorHAnsi" w:hAnsiTheme="minorHAnsi" w:eastAsiaTheme="minorEastAsia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2"/>
          <w:lang w:val="en-US" w:eastAsia="zh-CN" w:bidi="ar-SA"/>
        </w:rPr>
        <w:t>●  数据交互：可通过网络实现与图书馆图书管理系统的数据交互</w:t>
      </w:r>
    </w:p>
    <w:p>
      <w:pPr>
        <w:ind w:leftChars="100"/>
        <w:jc w:val="both"/>
        <w:rPr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2"/>
          <w:lang w:val="en-US" w:eastAsia="zh-CN" w:bidi="ar-SA"/>
        </w:rPr>
        <w:t xml:space="preserve">●  触摸屏：可通过触摸屏完成图书借还、续借等功能     </w:t>
      </w:r>
      <w:r>
        <w:rPr>
          <w:sz w:val="28"/>
          <w:szCs w:val="28"/>
        </w:rPr>
        <w:t xml:space="preserve">             </w:t>
      </w:r>
    </w:p>
    <w:p>
      <w:pPr>
        <w:jc w:val="center"/>
        <w:rPr>
          <w:rFonts w:hint="eastAsia"/>
          <w:sz w:val="24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260985</wp:posOffset>
                </wp:positionV>
                <wp:extent cx="598170" cy="485140"/>
                <wp:effectExtent l="0" t="0" r="11430" b="1016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62" cy="4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灯箱板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8pt;margin-top:20.55pt;height:38.2pt;width:47.1pt;z-index:251693056;mso-width-relative:page;mso-height-relative:page;" fillcolor="#FFFFFF [3201]" filled="t" stroked="f" coordsize="21600,21600" o:gfxdata="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Z4W0VNQAAAAJAQAADwAA&#10;AAAAAAABACAAAAAiAAAAZHJzL2Rvd25yZXYueG1sUEsBAhQAFAAAAAgAh07iQFiMS0RTAgAAkAQA&#10;AA4AAAAAAAAAAQAgAAAAIw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灯箱板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-893445</wp:posOffset>
                </wp:positionH>
                <wp:positionV relativeFrom="paragraph">
                  <wp:posOffset>2737485</wp:posOffset>
                </wp:positionV>
                <wp:extent cx="906145" cy="492125"/>
                <wp:effectExtent l="0" t="0" r="8255" b="317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854" cy="4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锁控应急门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35pt;margin-top:215.55pt;height:38.75pt;width:71.35pt;z-index:251680768;mso-width-relative:page;mso-height-relative:page;" fillcolor="#FFFFFF [3201]" filled="t" stroked="f" coordsize="21600,21600" o:gfxdata="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GWDgZ1QAAAAoBAAAPAAAA&#10;AAAAAAEAIAAAACIAAABkcnMvZG93bnJldi54bWxQSwECFAAUAAAACACHTuJAYQHK5lECAACQBAAA&#10;DgAAAAAAAAABACAAAAAk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锁控应急门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leftMargin">
                  <wp:posOffset>608965</wp:posOffset>
                </wp:positionH>
                <wp:positionV relativeFrom="paragraph">
                  <wp:posOffset>3420110</wp:posOffset>
                </wp:positionV>
                <wp:extent cx="529590" cy="449580"/>
                <wp:effectExtent l="0" t="0" r="3810" b="762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9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脚轮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95pt;margin-top:341.3pt;height:35.4pt;width:41.7pt;mso-position-horizontal-relative:page;mso-position-vertical-relative:page;z-index:251697152;mso-width-relative:page;mso-height-relative:page;" fillcolor="#FFFFFF [3201]" filled="t" stroked="f" coordsize="21600,21600" o:gfxdata="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tw/4PXAAAACgEAAA8A&#10;AAAAAAAAAQAgAAAAIgAAAGRycy9kb3ducmV2LnhtbFBLAQIUABQAAAAIAIdO4kDlCT1cUQIAAJAE&#10;AAAOAAAAAAAAAAEAIAAAACY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脚轮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3727450</wp:posOffset>
                </wp:positionV>
                <wp:extent cx="906145" cy="492125"/>
                <wp:effectExtent l="0" t="0" r="8255" b="317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854" cy="4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脚杯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9.85pt;margin-top:293.5pt;height:38.75pt;width:71.35pt;z-index:251695104;mso-width-relative:page;mso-height-relative:page;" fillcolor="#FFFFFF [3201]" filled="t" stroked="f" coordsize="21600,21600" o:gfxdata="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Zz15otcAAAALAQAADwAA&#10;AAAAAAABACAAAAAiAAAAZHJzL2Rvd25yZXYueG1sUEsBAhQAFAAAAAgAh07iQBXi1+lQAgAAkAQA&#10;AA4AAAAAAAAAAQAgAAAAJg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脚杯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2725420</wp:posOffset>
                </wp:positionV>
                <wp:extent cx="1393190" cy="501015"/>
                <wp:effectExtent l="0" t="0" r="16510" b="1333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964" cy="50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选配：社保卡阅读器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.6pt;margin-top:214.6pt;height:39.45pt;width:109.7pt;z-index:251684864;mso-width-relative:page;mso-height-relative:page;" fillcolor="#FFFFFF [3201]" filled="t" stroked="f" coordsize="21600,21600" o:gfxdata="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eUsRSdcAAAALAQAADwAA&#10;AAAAAAABACAAAAAiAAAAZHJzL2Rvd25yZXYueG1sUEsBAhQAFAAAAAgAh07iQLChpPtQAgAAkQQA&#10;AA4AAAAAAAAAAQAgAAAAJg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选配：社保卡阅读器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1782445</wp:posOffset>
                </wp:positionV>
                <wp:extent cx="1188085" cy="523875"/>
                <wp:effectExtent l="0" t="0" r="12065" b="952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86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选配：一二维码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7.45pt;margin-top:140.35pt;height:41.25pt;width:93.55pt;z-index:251686912;mso-width-relative:page;mso-height-relative:page;" fillcolor="#FFFFFF [3201]" filled="t" stroked="f" coordsize="21600,21600" o:gfxdata="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QAJRTYAAAACwEAAA8A&#10;AAAAAAAAAQAgAAAAIgAAAGRycy9kb3ducmV2LnhtbFBLAQIUABQAAAAIAIdO4kB8zqmoUAIAAJEE&#10;AAAOAAAAAAAAAAEAIAAAACc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选配：一二维码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371475</wp:posOffset>
                </wp:positionV>
                <wp:extent cx="906145" cy="462915"/>
                <wp:effectExtent l="0" t="0" r="8255" b="1333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854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音频喇叭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9.85pt;margin-top:29.25pt;height:36.45pt;width:71.35pt;z-index:251691008;mso-width-relative:page;mso-height-relative:page;" fillcolor="#FFFFFF [3201]" filled="t" stroked="f" coordsize="21600,21600" o:gfxdata="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/t+hF9YAAAAKAQAADwAA&#10;AAAAAAABACAAAAAiAAAAZHJzL2Rvd25yZXYueG1sUEsBAhQAFAAAAAgAh07iQG1spbFRAgAAkAQA&#10;AA4AAAAAAAAAAQAgAAAAJQ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音频喇叭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-67945</wp:posOffset>
                </wp:positionV>
                <wp:extent cx="906145" cy="415925"/>
                <wp:effectExtent l="0" t="0" r="8255" b="317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854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监控摄像头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3.4pt;margin-top:-5.35pt;height:32.75pt;width:71.35pt;z-index:251678720;mso-width-relative:page;mso-height-relative:page;" fillcolor="#FFFFFF [3201]" filled="t" stroked="f" coordsize="21600,21600" o:gfxdata="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BqkvzdYAAAAKAQAADwAA&#10;AAAAAAABACAAAAAiAAAAZHJzL2Rvd25yZXYueG1sUEsBAhQAFAAAAAgAh07iQHdQ4uRRAgAAkAQA&#10;AA4AAAAAAAAAAQAgAAAAJQ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监控摄像头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4083685</wp:posOffset>
                </wp:positionV>
                <wp:extent cx="483235" cy="230505"/>
                <wp:effectExtent l="38100" t="0" r="31750" b="5588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193" cy="2304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8.75pt;margin-top:321.55pt;height:18.15pt;width:38.05pt;z-index:251677696;mso-width-relative:page;mso-height-relative:page;" filled="f" stroked="t" coordsize="21600,21600" o:gfxdata="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QqUY3dsAAAALAQAADwAA&#10;AAAAAAABACAAAAAiAAAAZHJzL2Rvd25yZXYueG1sUEsBAhQAFAAAAAgAh07iQDjqSIYTAgAA8QMA&#10;AA4AAAAAAAAAAQAgAAAAKgEAAGRycy9lMm9Eb2MueG1sUEsFBgAAAAAGAAYAWQEAAK8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3716020</wp:posOffset>
                </wp:positionV>
                <wp:extent cx="2005330" cy="230505"/>
                <wp:effectExtent l="0" t="0" r="52705" b="9334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5109" cy="2305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292.6pt;height:18.15pt;width:157.9pt;mso-position-horizontal:left;mso-position-horizontal-relative:margin;z-index:251675648;mso-width-relative:page;mso-height-relative:page;" filled="f" stroked="t" coordsize="21600,21600" o:gfxdata="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/Fm7NYAAAAIAQAADwAAAAAAAAABACAAAAAi&#10;AAAAZHJzL2Rvd25yZXYueG1sUEsBAhQAFAAAAAgAh07iQCtKWU0MAgAA6AMAAA4AAAAAAAAAAQAg&#10;AAAAJQEAAGRycy9lMm9Eb2MueG1sUEsFBgAAAAAGAAYAWQEAAKM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49530</wp:posOffset>
                </wp:positionH>
                <wp:positionV relativeFrom="paragraph">
                  <wp:posOffset>3104515</wp:posOffset>
                </wp:positionV>
                <wp:extent cx="3323590" cy="485140"/>
                <wp:effectExtent l="0" t="0" r="67310" b="8699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3645" cy="485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.9pt;margin-top:244.45pt;height:38.2pt;width:261.7pt;mso-position-horizontal-relative:margin;z-index:251707392;mso-width-relative:page;mso-height-relative:page;" filled="f" stroked="t" coordsize="21600,21600" o:gfxdata="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ZIIgPXAAAACQEAAA8AAAAAAAAAAQAgAAAA&#10;IgAAAGRycy9kb3ducmV2LnhtbFBLAQIUABQAAAAIAIdO4kDGOVnjDAIAAOgDAAAOAAAAAAAAAAEA&#10;IAAAACYBAABkcnMvZTJvRG9jLnhtbFBLBQYAAAAABgAGAFkBAACk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-37465</wp:posOffset>
                </wp:positionH>
                <wp:positionV relativeFrom="paragraph">
                  <wp:posOffset>3058795</wp:posOffset>
                </wp:positionV>
                <wp:extent cx="1621790" cy="45720"/>
                <wp:effectExtent l="0" t="76200" r="0" b="5016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206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2.95pt;margin-top:240.85pt;height:3.6pt;width:127.7pt;mso-position-horizontal-relative:margin;z-index:251673600;mso-width-relative:page;mso-height-relative:page;" filled="f" stroked="t" coordsize="21600,21600" o:gfxdata="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q9kB9kAAAAKAQAADwAAAAAA&#10;AAABACAAAAAiAAAAZHJzL2Rvd25yZXYueG1sUEsBAhQAFAAAAAgAh07iQHg0PfESAgAA8QMAAA4A&#10;AAAAAAAAAQAgAAAAKAEAAGRycy9lMm9Eb2MueG1sUEsFBgAAAAAGAAYAWQEAAKw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1790065</wp:posOffset>
                </wp:positionV>
                <wp:extent cx="1136015" cy="581025"/>
                <wp:effectExtent l="0" t="0" r="6985" b="952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92" cy="581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身份证、读者证区域，二选一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3pt;margin-top:140.95pt;height:45.75pt;width:89.45pt;z-index:251682816;mso-width-relative:page;mso-height-relative:page;" fillcolor="#FFFFFF [3201]" filled="t" stroked="f" coordsize="21600,21600" o:gfxdata="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W+pZQdcAAAALAQAADwAA&#10;AAAAAAABACAAAAAiAAAAZHJzL2Rvd25yZXYueG1sUEsBAhQAFAAAAAgAh07iQM+D5f9QAgAAkQQA&#10;AA4AAAAAAAAAAQAgAAAAJg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身份证、读者证区域，二选一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2031365</wp:posOffset>
                </wp:positionV>
                <wp:extent cx="1884045" cy="405130"/>
                <wp:effectExtent l="0" t="0" r="78105" b="7112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100" cy="40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.95pt;margin-top:159.95pt;height:31.9pt;width:148.35pt;z-index:251663360;mso-width-relative:page;mso-height-relative:page;" filled="f" stroked="t" coordsize="21600,21600" o:gfxdata="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JLhcI1wAAAAoBAAAPAAAAAAAAAAEAIAAAACIA&#10;AABkcnMvZG93bnJldi54bWxQSwECFAAUAAAACACHTuJAzBhtvAoCAADoAwAADgAAAAAAAAABACAA&#10;AAAmAQAAZHJzL2Uyb0RvYy54bWxQSwUGAAAAAAYABgBZAQAAog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2134235</wp:posOffset>
                </wp:positionV>
                <wp:extent cx="2215515" cy="314960"/>
                <wp:effectExtent l="38100" t="0" r="13970" b="857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5267" cy="3147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.25pt;margin-top:168.05pt;height:24.8pt;width:174.45pt;z-index:251665408;mso-width-relative:page;mso-height-relative:page;" filled="f" stroked="t" coordsize="21600,21600" o:gfxdata="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LVgxtsAAAALAQAADwAA&#10;AAAAAAABACAAAAAiAAAAZHJzL2Rvd25yZXYueG1sUEsBAhQAFAAAAAgAh07iQM6zhAQTAgAA8gMA&#10;AA4AAAAAAAAAAQAgAAAAKgEAAGRycy9lMm9Eb2MueG1sUEsFBgAAAAAGAAYAWQEAAK8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1161415</wp:posOffset>
                </wp:positionV>
                <wp:extent cx="1102360" cy="478790"/>
                <wp:effectExtent l="0" t="0" r="254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407" cy="478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1.5</w:t>
                            </w:r>
                            <w:r>
                              <w:rPr>
                                <w:rFonts w:hint="eastAsia"/>
                              </w:rPr>
                              <w:t>寸电容触摸显示屏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0.2pt;margin-top:91.45pt;height:37.7pt;width:86.8pt;z-index:251688960;mso-width-relative:page;mso-height-relative:page;" fillcolor="#FFFFFF [3201]" filled="t" stroked="f" coordsize="21600,21600" o:gfxdata="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AJw8Q1gAAAAsBAAAPAAAA&#10;AAAAAAEAIAAAACIAAABkcnMvZG93bnJldi54bWxQSwECFAAUAAAACACHTuJAR4kMglACAACRBAAA&#10;DgAAAAAAAAABACAAAAAl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2</w:t>
                      </w:r>
                      <w:r>
                        <w:t>1.5</w:t>
                      </w:r>
                      <w:r>
                        <w:rPr>
                          <w:rFonts w:hint="eastAsia"/>
                        </w:rPr>
                        <w:t>寸电容触摸显示屏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1410970</wp:posOffset>
                </wp:positionV>
                <wp:extent cx="2347595" cy="450215"/>
                <wp:effectExtent l="38100" t="0" r="15240" b="8382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7292" cy="4500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9.7pt;margin-top:111.1pt;height:35.45pt;width:184.85pt;z-index:251659264;mso-width-relative:page;mso-height-relative:page;" filled="f" stroked="t" coordsize="21600,21600" o:gfxdata="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7mrIItkAAAALAQAADwAAAAAA&#10;AAABACAAAAAiAAAAZHJzL2Rvd25yZXYueG1sUEsBAhQAFAAAAAgAh07iQB9wqwISAgAA8AMAAA4A&#10;AAAAAAAAAQAgAAAAKAEAAGRycy9lMm9Eb2MueG1sUEsFBgAAAAAGAAYAWQEAAKw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719455</wp:posOffset>
                </wp:positionV>
                <wp:extent cx="2353945" cy="421640"/>
                <wp:effectExtent l="38100" t="0" r="27305" b="7429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4194" cy="421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4.85pt;margin-top:56.65pt;height:33.2pt;width:185.35pt;z-index:251667456;mso-width-relative:page;mso-height-relative:page;" filled="f" stroked="t" coordsize="21600,21600" o:gfxdata="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Qhhsc2QAAAAsBAAAPAAAAAAAA&#10;AAEAIAAAACIAAABkcnMvZG93bnJldi54bWxQSwECFAAUAAAACACHTuJAhoNtjRECAADyAwAADgAA&#10;AAAAAAABACAAAAAoAQAAZHJzL2Uyb0RvYy54bWxQSwUGAAAAAAYABgBZAQAAqw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703580</wp:posOffset>
                </wp:positionV>
                <wp:extent cx="2734310" cy="389890"/>
                <wp:effectExtent l="38100" t="0" r="28575" b="8699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4006" cy="3896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6.7pt;margin-top:55.4pt;height:30.7pt;width:215.3pt;z-index:251669504;mso-width-relative:page;mso-height-relative:page;" filled="f" stroked="t" coordsize="21600,21600" o:gfxdata="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zn6/TaAAAACwEAAA8AAAAA&#10;AAAAAQAgAAAAIgAAAGRycy9kb3ducmV2LnhtbFBLAQIUABQAAAAIAIdO4kBYIJFWEgIAAPIDAAAO&#10;AAAAAAAAAAEAIAAAACkBAABkcnMvZTJvRG9jLnhtbFBLBQYAAAAABgAGAFkBAACt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170815</wp:posOffset>
                </wp:positionV>
                <wp:extent cx="880110" cy="241935"/>
                <wp:effectExtent l="38100" t="0" r="15875" b="8191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0082" cy="2422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4.3pt;margin-top:13.45pt;height:19.05pt;width:69.3pt;z-index:251705344;mso-width-relative:page;mso-height-relative:page;" filled="f" stroked="t" coordsize="21600,21600" o:gfxdata="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rgAGNgAAAAJAQAADwAAAAAAAAAB&#10;ACAAAAAiAAAAZHJzL2Rvd25yZXYueG1sUEsBAhQAFAAAAAgAh07iQBVMv8QQAgAA8QMAAA4AAAAA&#10;AAAAAQAgAAAAJwEAAGRycy9lMm9Eb2MueG1sUEsFBgAAAAAGAAYAWQEAAKk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162560</wp:posOffset>
                </wp:positionV>
                <wp:extent cx="3822065" cy="241935"/>
                <wp:effectExtent l="38100" t="0" r="26035" b="8191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2148" cy="2422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2.65pt;margin-top:12.8pt;height:19.05pt;width:300.95pt;z-index:251671552;mso-width-relative:page;mso-height-relative:page;" filled="f" stroked="t" coordsize="21600,21600" o:gfxdata="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ZWFp/YAAAACQEAAA8AAAAAAAAA&#10;AQAgAAAAIgAAAGRycy9kb3ducmV2LnhtbFBLAQIUABQAAAAIAIdO4kCwSWLNEQIAAPIDAAAOAAAA&#10;AAAAAAEAIAAAACcBAABkcnMvZTJvRG9jLnhtbFBLBQYAAAAABgAGAFkBAACq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224155</wp:posOffset>
                </wp:positionH>
                <wp:positionV relativeFrom="paragraph">
                  <wp:posOffset>488950</wp:posOffset>
                </wp:positionV>
                <wp:extent cx="1233805" cy="323215"/>
                <wp:effectExtent l="0" t="0" r="61595" b="7747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054" cy="323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.65pt;margin-top:38.5pt;height:25.45pt;width:97.15pt;mso-position-horizontal-relative:margin;z-index:251699200;mso-width-relative:page;mso-height-relative:page;" filled="f" stroked="t" coordsize="21600,21600" o:gfxdata="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rjgXNYAAAAJAQAADwAAAAAAAAABACAAAAAi&#10;AAAAZHJzL2Rvd25yZXYueG1sUEsBAhQAFAAAAAgAh07iQFEYPfAMAgAA6AMAAA4AAAAAAAAAAQAg&#10;AAAAJQEAAGRycy9lMm9Eb2MueG1sUEsFBgAAAAAGAAYAWQEAAKM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240030</wp:posOffset>
                </wp:positionH>
                <wp:positionV relativeFrom="paragraph">
                  <wp:posOffset>488950</wp:posOffset>
                </wp:positionV>
                <wp:extent cx="1766570" cy="179705"/>
                <wp:effectExtent l="0" t="0" r="81280" b="8699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6791" cy="179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.9pt;margin-top:38.5pt;height:14.15pt;width:139.1pt;mso-position-horizontal-relative:margin;z-index:251703296;mso-width-relative:page;mso-height-relative:page;" filled="f" stroked="t" coordsize="21600,21600" o:gfxdata="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DwwHA1gAAAAkBAAAPAAAAAAAAAAEAIAAAACIA&#10;AABkcnMvZG93bnJldi54bWxQSwECFAAUAAAACACHTuJAiYY4DAsCAADoAwAADgAAAAAAAAABACAA&#10;AAAlAQAAZHJzL2Uyb0RvYy54bWxQSwUGAAAAAAYABgBZAQAAog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3058160</wp:posOffset>
                </wp:positionV>
                <wp:extent cx="538480" cy="45720"/>
                <wp:effectExtent l="38100" t="38100" r="14605" b="8826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838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7.15pt;margin-top:240.8pt;height:3.6pt;width:42.4pt;z-index:251661312;mso-width-relative:page;mso-height-relative:page;" filled="f" stroked="t" coordsize="21600,21600" o:gfxdata="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DVGNN2wAAAAsBAAAPAAAA&#10;AAAAAAEAIAAAACIAAABkcnMvZG93bnJldi54bWxQSwECFAAUAAAACACHTuJAtFdGqhICAADuAwAA&#10;DgAAAAAAAAABACAAAAAqAQAAZHJzL2Uyb0RvYy54bWxQSwUGAAAAAAYABgBZAQAArg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4192905" cy="462026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8752" cy="462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rPr>
          <w:rFonts w:hint="eastAsia"/>
          <w:b/>
          <w:bCs/>
          <w:sz w:val="30"/>
          <w:szCs w:val="30"/>
        </w:rPr>
      </w:pP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标准配置：</w:t>
      </w:r>
    </w:p>
    <w:tbl>
      <w:tblPr>
        <w:tblStyle w:val="12"/>
        <w:tblW w:w="9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98"/>
        <w:gridCol w:w="801"/>
        <w:gridCol w:w="1276"/>
        <w:gridCol w:w="1393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序号</w:t>
            </w:r>
          </w:p>
        </w:tc>
        <w:tc>
          <w:tcPr>
            <w:tcW w:w="1898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名称</w:t>
            </w:r>
          </w:p>
        </w:tc>
        <w:tc>
          <w:tcPr>
            <w:tcW w:w="801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单位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数量</w:t>
            </w:r>
          </w:p>
        </w:tc>
        <w:tc>
          <w:tcPr>
            <w:tcW w:w="1393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标配/选配</w:t>
            </w:r>
          </w:p>
        </w:tc>
        <w:tc>
          <w:tcPr>
            <w:tcW w:w="2925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小时预借取书柜机体（主机/副机）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标配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主体机壳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工控机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标配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J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1900,4G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运行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,128G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固态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显示屏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标配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1.5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寸电容触摸屏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监控摄像头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>
            <w:pPr>
              <w:ind w:firstLine="480" w:firstLineChars="20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  <w:t>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配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不含硬盘录像机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5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人脸识别摄像头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  <w:t>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配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集成人脸识别使用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6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读者证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  <w:t>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配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支持1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4443A/B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、1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5693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全协议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7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二维码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选配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条码、二维码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8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社保卡阅读器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选配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9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身份证阅读器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选配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pStyle w:val="2"/>
      </w:pPr>
      <w:bookmarkStart w:id="18" w:name="_Toc12237606"/>
      <w:bookmarkStart w:id="19" w:name="_Toc529049099"/>
      <w:r>
        <w:t>安装调试</w:t>
      </w:r>
      <w:bookmarkEnd w:id="18"/>
      <w:bookmarkEnd w:id="19"/>
    </w:p>
    <w:p>
      <w:pPr>
        <w:pStyle w:val="3"/>
        <w:rPr>
          <w:rFonts w:hint="eastAsia"/>
          <w:sz w:val="24"/>
        </w:rPr>
      </w:pPr>
      <w:r>
        <w:rPr>
          <w:rFonts w:hint="eastAsia"/>
        </w:rPr>
        <w:t>5</w:t>
      </w:r>
      <w:r>
        <w:t>.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安装</w:t>
      </w:r>
    </w:p>
    <w:p>
      <w:pPr>
        <w:pStyle w:val="18"/>
        <w:widowControl/>
        <w:ind w:firstLine="360" w:firstLineChars="0"/>
        <w:jc w:val="left"/>
        <w:rPr>
          <w:sz w:val="24"/>
        </w:rPr>
      </w:pPr>
      <w:r>
        <w:rPr>
          <w:rFonts w:hint="eastAsia"/>
          <w:sz w:val="24"/>
        </w:rPr>
        <w:t>24小时预借取书柜，发货前采用整机测试、分机木箱包装发货的方式。客户现场安装只需要将主机与辅机通讯线、电源线连接即可。</w:t>
      </w:r>
    </w:p>
    <w:p>
      <w:pPr>
        <w:ind w:firstLine="240" w:firstLineChars="100"/>
        <w:jc w:val="left"/>
        <w:rPr>
          <w:sz w:val="24"/>
          <w:szCs w:val="24"/>
        </w:rPr>
      </w:pPr>
      <w:bookmarkStart w:id="20" w:name="_Toc529049100"/>
      <w:bookmarkStart w:id="21" w:name="_Toc240276488"/>
      <w:r>
        <w:rPr>
          <w:rFonts w:hint="eastAsia"/>
          <w:sz w:val="24"/>
          <w:szCs w:val="24"/>
        </w:rPr>
        <w:t>底部四枚脚杯</w:t>
      </w:r>
      <w:r>
        <w:rPr>
          <w:sz w:val="24"/>
          <w:szCs w:val="24"/>
        </w:rPr>
        <w:t>固定，起到稳固作用（可调节）</w:t>
      </w:r>
    </w:p>
    <w:p>
      <w:pPr>
        <w:pStyle w:val="3"/>
      </w:pPr>
      <w:bookmarkStart w:id="22" w:name="_Toc12237608"/>
      <w:r>
        <w:rPr>
          <w:rFonts w:hint="eastAsia"/>
        </w:rPr>
        <w:t>5</w:t>
      </w:r>
      <w:r>
        <w:t>.2</w:t>
      </w:r>
      <w:r>
        <w:rPr>
          <w:rFonts w:hint="eastAsia"/>
        </w:rPr>
        <w:t>结构验收</w:t>
      </w:r>
      <w:bookmarkEnd w:id="20"/>
      <w:bookmarkEnd w:id="21"/>
      <w:bookmarkEnd w:id="22"/>
    </w:p>
    <w:p>
      <w:pPr>
        <w:ind w:right="31" w:rightChars="15" w:firstLine="240" w:firstLineChars="100"/>
        <w:rPr>
          <w:sz w:val="24"/>
        </w:rPr>
      </w:pPr>
      <w:r>
        <w:rPr>
          <w:rFonts w:hint="eastAsia"/>
          <w:sz w:val="24"/>
        </w:rPr>
        <w:t>核对装箱单配件，查看各个设备之间的连接是否正常。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各个部件是否固定牢固；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是否所有部件都已安装到位；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各种线缆是否连接牢固并连接正确；；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设备外观有无硬性损伤。</w:t>
      </w:r>
    </w:p>
    <w:p>
      <w:pPr>
        <w:widowControl/>
        <w:ind w:left="360"/>
        <w:jc w:val="left"/>
        <w:rPr>
          <w:sz w:val="24"/>
        </w:rPr>
      </w:pPr>
      <w:r>
        <w:rPr>
          <w:rFonts w:hint="eastAsia"/>
          <w:sz w:val="24"/>
        </w:rPr>
        <w:t>其他参考安装注意事项。</w:t>
      </w:r>
    </w:p>
    <w:p>
      <w:pPr>
        <w:pStyle w:val="3"/>
      </w:pPr>
      <w:bookmarkStart w:id="23" w:name="_Toc240276489"/>
      <w:bookmarkStart w:id="24" w:name="_Toc12237609"/>
      <w:bookmarkStart w:id="25" w:name="_Toc529049101"/>
      <w:r>
        <w:rPr>
          <w:rFonts w:hint="eastAsia"/>
        </w:rPr>
        <w:t>5</w:t>
      </w:r>
      <w:r>
        <w:t>.2</w:t>
      </w:r>
      <w:r>
        <w:rPr>
          <w:rFonts w:hint="eastAsia"/>
        </w:rPr>
        <w:t>性能验收</w:t>
      </w:r>
      <w:bookmarkEnd w:id="23"/>
      <w:bookmarkEnd w:id="24"/>
      <w:bookmarkEnd w:id="25"/>
    </w:p>
    <w:p>
      <w:pPr>
        <w:ind w:right="31" w:rightChars="15" w:firstLine="403" w:firstLineChars="168"/>
        <w:rPr>
          <w:sz w:val="24"/>
        </w:rPr>
      </w:pPr>
      <w:r>
        <w:rPr>
          <w:rFonts w:hint="eastAsia"/>
          <w:sz w:val="24"/>
        </w:rPr>
        <w:t xml:space="preserve">主要从以下两个方面检查设备工作是否正常： 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查看设备工作是否正常；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应用软件各个功能是否符合要求；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读取测试</w:t>
      </w:r>
    </w:p>
    <w:p>
      <w:pPr>
        <w:pStyle w:val="18"/>
        <w:widowControl/>
        <w:ind w:left="0" w:leftChars="0" w:firstLine="0" w:firstLineChars="0"/>
        <w:jc w:val="left"/>
        <w:rPr>
          <w:sz w:val="24"/>
        </w:rPr>
      </w:pPr>
    </w:p>
    <w:p>
      <w:pPr>
        <w:pStyle w:val="3"/>
      </w:pPr>
      <w:bookmarkStart w:id="26" w:name="_Toc529049102"/>
      <w:bookmarkStart w:id="27" w:name="_Toc12237610"/>
      <w:r>
        <w:rPr>
          <w:rFonts w:hint="eastAsia"/>
        </w:rPr>
        <w:t>5</w:t>
      </w:r>
      <w:r>
        <w:t>.3</w:t>
      </w:r>
      <w:r>
        <w:rPr>
          <w:rFonts w:hint="eastAsia"/>
        </w:rPr>
        <w:t>软件测试</w:t>
      </w:r>
      <w:bookmarkEnd w:id="26"/>
      <w:bookmarkEnd w:id="27"/>
    </w:p>
    <w:p>
      <w:pPr>
        <w:ind w:firstLine="420" w:firstLineChars="200"/>
        <w:jc w:val="left"/>
      </w:pPr>
      <w:r>
        <w:rPr>
          <w:rFonts w:hint="eastAsia"/>
        </w:rPr>
        <w:t>(待完善</w:t>
      </w:r>
      <w:r>
        <w:t>)</w:t>
      </w:r>
    </w:p>
    <w:p>
      <w:pPr>
        <w:ind w:firstLine="420" w:firstLineChars="200"/>
        <w:jc w:val="left"/>
      </w:pPr>
    </w:p>
    <w:p>
      <w:pPr>
        <w:pStyle w:val="2"/>
      </w:pPr>
      <w:bookmarkStart w:id="28" w:name="_Toc12237611"/>
      <w:bookmarkStart w:id="29" w:name="_Toc529049103"/>
      <w:r>
        <w:t>日常维护及维修</w:t>
      </w:r>
      <w:bookmarkEnd w:id="28"/>
      <w:bookmarkEnd w:id="29"/>
    </w:p>
    <w:p>
      <w:pPr>
        <w:pStyle w:val="3"/>
      </w:pPr>
      <w:bookmarkStart w:id="30" w:name="_Toc12237612"/>
      <w:r>
        <w:rPr>
          <w:rFonts w:hint="eastAsia"/>
        </w:rPr>
        <w:t>6</w:t>
      </w:r>
      <w:r>
        <w:t>.1</w:t>
      </w:r>
      <w:r>
        <w:rPr>
          <w:rFonts w:hint="eastAsia"/>
        </w:rPr>
        <w:t>常见故障分析及解决</w:t>
      </w:r>
      <w:bookmarkEnd w:id="30"/>
    </w:p>
    <w:p>
      <w:pPr>
        <w:pStyle w:val="3"/>
        <w:rPr>
          <w:b w:val="0"/>
          <w:bCs w:val="0"/>
        </w:rPr>
      </w:pPr>
      <w:r>
        <w:rPr>
          <w:rFonts w:hint="eastAsia"/>
          <w:b w:val="0"/>
          <w:bCs w:val="0"/>
        </w:rPr>
        <w:t>6</w:t>
      </w:r>
      <w:r>
        <w:rPr>
          <w:b w:val="0"/>
          <w:bCs w:val="0"/>
        </w:rPr>
        <w:t>.1</w:t>
      </w:r>
      <w:r>
        <w:rPr>
          <w:rFonts w:hint="eastAsia"/>
          <w:b w:val="0"/>
          <w:bCs w:val="0"/>
        </w:rPr>
        <w:t>常见故障分析及解决</w:t>
      </w:r>
    </w:p>
    <w:p>
      <w:pPr>
        <w:pStyle w:val="18"/>
        <w:widowControl/>
        <w:ind w:left="360" w:firstLine="0" w:firstLineChars="0"/>
        <w:jc w:val="lef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1.未扫描到图书</w:t>
      </w:r>
    </w:p>
    <w:p>
      <w:pPr>
        <w:pStyle w:val="18"/>
        <w:widowControl/>
        <w:ind w:left="360" w:firstLine="0" w:firstLineChars="0"/>
        <w:jc w:val="lef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借还软件存在有可能扫描不到标签的情况，移动一下图书，就会扫描到标签了。</w:t>
      </w:r>
    </w:p>
    <w:p>
      <w:pPr>
        <w:pStyle w:val="18"/>
        <w:widowControl/>
        <w:ind w:left="360" w:firstLine="0" w:firstLineChars="0"/>
        <w:jc w:val="lef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2.没有可借的图书</w:t>
      </w:r>
    </w:p>
    <w:p>
      <w:pPr>
        <w:pStyle w:val="18"/>
        <w:widowControl/>
        <w:ind w:left="360" w:firstLine="0" w:firstLineChars="0"/>
        <w:jc w:val="lef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不同的读者证有着不同的权限，请先检查一下读者证还可以借多少本书，然后 根据界面上的提示“你还可以借多少本书”适当删除书籍或者归还书籍即可。</w:t>
      </w:r>
    </w:p>
    <w:p>
      <w:pPr>
        <w:pStyle w:val="18"/>
        <w:widowControl/>
        <w:ind w:left="360" w:firstLine="0" w:firstLineChars="0"/>
        <w:jc w:val="lef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3.借书接口失败</w:t>
      </w:r>
    </w:p>
    <w:p>
      <w:pPr>
        <w:pStyle w:val="18"/>
        <w:widowControl/>
        <w:ind w:left="360" w:firstLine="0" w:firstLineChars="0"/>
        <w:jc w:val="lef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可能是由于网络原因导致数据发送失败，检查网络后把没借成功的书放上去在 借一次即可。</w:t>
      </w:r>
    </w:p>
    <w:p>
      <w:pPr>
        <w:pStyle w:val="18"/>
        <w:widowControl/>
        <w:ind w:left="360" w:firstLine="0" w:firstLineChars="0"/>
        <w:jc w:val="lef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4.有逾期图书或者滞纳金不能借书</w:t>
      </w:r>
    </w:p>
    <w:p>
      <w:pPr>
        <w:pStyle w:val="18"/>
        <w:widowControl/>
        <w:ind w:left="360" w:firstLine="0" w:firstLineChars="0"/>
        <w:jc w:val="left"/>
        <w:rPr>
          <w:b w:val="0"/>
          <w:bCs w:val="0"/>
          <w:sz w:val="32"/>
        </w:rPr>
      </w:pPr>
      <w:r>
        <w:rPr>
          <w:rFonts w:hint="eastAsia"/>
          <w:b w:val="0"/>
          <w:bCs w:val="0"/>
          <w:sz w:val="24"/>
        </w:rPr>
        <w:t>读者证存在滞纳金或者逾期图书是无法再设备借书的，读者根据界面提示，去 服务台归还缴滞纳金并且归还逾期图书即可。</w:t>
      </w:r>
    </w:p>
    <w:p>
      <w:pPr>
        <w:pStyle w:val="18"/>
        <w:widowControl/>
        <w:ind w:left="360" w:firstLine="0" w:firstLineChars="0"/>
        <w:jc w:val="left"/>
        <w:rPr>
          <w:b/>
          <w:sz w:val="32"/>
        </w:rPr>
      </w:pPr>
    </w:p>
    <w:p>
      <w:pPr>
        <w:pStyle w:val="2"/>
      </w:pPr>
      <w:bookmarkStart w:id="31" w:name="_Toc529049104"/>
      <w:bookmarkStart w:id="32" w:name="_Toc12237613"/>
      <w:r>
        <w:t>运输贮存</w:t>
      </w:r>
      <w:bookmarkEnd w:id="31"/>
      <w:bookmarkEnd w:id="32"/>
    </w:p>
    <w:p>
      <w:pPr>
        <w:pStyle w:val="3"/>
      </w:pPr>
      <w:bookmarkStart w:id="33" w:name="_Toc529049105"/>
      <w:bookmarkStart w:id="34" w:name="_Toc12237614"/>
      <w:r>
        <w:rPr>
          <w:rFonts w:hint="eastAsia"/>
          <w:b w:val="0"/>
        </w:rPr>
        <w:t>7</w:t>
      </w:r>
      <w:r>
        <w:rPr>
          <w:b w:val="0"/>
        </w:rPr>
        <w:t>.1</w:t>
      </w:r>
      <w:r>
        <w:rPr>
          <w:rFonts w:hint="eastAsia"/>
        </w:rPr>
        <w:t>运输</w:t>
      </w:r>
      <w:bookmarkEnd w:id="33"/>
      <w:r>
        <w:rPr>
          <w:rFonts w:hint="eastAsia"/>
        </w:rPr>
        <w:t>及要求</w:t>
      </w:r>
      <w:bookmarkEnd w:id="34"/>
    </w:p>
    <w:p>
      <w:pPr>
        <w:ind w:firstLine="520"/>
      </w:pPr>
      <w:r>
        <w:rPr>
          <w:rFonts w:hint="eastAsia" w:ascii="宋体" w:hAnsi="宋体" w:eastAsia="宋体" w:cs="宋体"/>
          <w:sz w:val="26"/>
          <w:szCs w:val="26"/>
        </w:rPr>
        <w:t>包装方式采用了木架式外包装，带有底座踏板，方便储运，可有效的减少外部撞击力所带来的损坏。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适合铁路、公路、航空、水运等运输方式；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需正放、平放、侧放。</w:t>
      </w:r>
      <w:r>
        <w:rPr>
          <w:sz w:val="24"/>
        </w:rPr>
        <w:t xml:space="preserve"> 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防止雨水浸淋。</w:t>
      </w:r>
    </w:p>
    <w:p>
      <w:pPr>
        <w:pStyle w:val="3"/>
      </w:pPr>
      <w:bookmarkStart w:id="35" w:name="_Toc12237615"/>
      <w:bookmarkStart w:id="36" w:name="_Toc529049106"/>
      <w:r>
        <w:rPr>
          <w:rFonts w:hint="eastAsia"/>
        </w:rPr>
        <w:t>7</w:t>
      </w:r>
      <w:r>
        <w:t>.2</w:t>
      </w:r>
      <w:r>
        <w:rPr>
          <w:rFonts w:hint="eastAsia"/>
        </w:rPr>
        <w:t>储存要求</w:t>
      </w:r>
      <w:bookmarkEnd w:id="35"/>
      <w:bookmarkEnd w:id="36"/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储存时要将设备包装好，防止雨水浸淋；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环境要求阴凉干燥，温度不高于</w:t>
      </w:r>
      <w:r>
        <w:rPr>
          <w:sz w:val="24"/>
        </w:rPr>
        <w:t>5</w:t>
      </w:r>
      <w:r>
        <w:rPr>
          <w:rFonts w:hint="eastAsia"/>
          <w:sz w:val="24"/>
        </w:rPr>
        <w:t>0℃。</w:t>
      </w:r>
    </w:p>
    <w:p>
      <w:pPr>
        <w:pStyle w:val="18"/>
        <w:widowControl/>
        <w:ind w:left="780" w:firstLine="0" w:firstLineChars="0"/>
        <w:jc w:val="left"/>
        <w:rPr>
          <w:sz w:val="24"/>
        </w:rPr>
      </w:pPr>
    </w:p>
    <w:p>
      <w:pPr>
        <w:pStyle w:val="2"/>
      </w:pPr>
      <w:bookmarkStart w:id="37" w:name="_Toc529049107"/>
      <w:bookmarkStart w:id="38" w:name="_Toc12237616"/>
      <w:r>
        <w:rPr>
          <w:rFonts w:hint="eastAsia"/>
        </w:rPr>
        <w:t>装箱清单</w:t>
      </w:r>
      <w:bookmarkEnd w:id="37"/>
      <w:bookmarkEnd w:id="38"/>
    </w:p>
    <w:tbl>
      <w:tblPr>
        <w:tblStyle w:val="11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693"/>
        <w:gridCol w:w="1276"/>
        <w:gridCol w:w="127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693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 称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551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24小时预借取书柜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主柜、副柜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电源线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根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.5</w:t>
            </w:r>
            <w:r>
              <w:rPr>
                <w:rFonts w:hint="eastAsia"/>
                <w:sz w:val="24"/>
              </w:rPr>
              <w:t>米国标电源线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连接通讯线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根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8"/>
              <w:widowControl/>
              <w:ind w:left="0" w:leftChars="0"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串口或网口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用户手册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</w:p>
        </w:tc>
      </w:tr>
    </w:tbl>
    <w:p>
      <w:pPr>
        <w:pStyle w:val="18"/>
        <w:widowControl/>
        <w:ind w:left="360" w:firstLine="0" w:firstLineChars="0"/>
        <w:jc w:val="left"/>
        <w:rPr>
          <w:b/>
          <w:sz w:val="32"/>
        </w:rPr>
      </w:pPr>
    </w:p>
    <w:p>
      <w:pPr>
        <w:pStyle w:val="2"/>
      </w:pPr>
      <w:bookmarkStart w:id="39" w:name="_Toc12237617"/>
      <w:bookmarkStart w:id="40" w:name="_Toc529049108"/>
      <w:r>
        <w:t>售后及联系方式</w:t>
      </w:r>
      <w:bookmarkEnd w:id="39"/>
      <w:bookmarkEnd w:id="40"/>
    </w:p>
    <w:p>
      <w:pPr>
        <w:rPr>
          <w:rFonts w:hint="eastAsia"/>
        </w:rPr>
      </w:pPr>
      <w:bookmarkStart w:id="41" w:name="_Toc12237619"/>
      <w:r>
        <w:rPr>
          <w:rFonts w:hint="eastAsia"/>
        </w:rPr>
        <w:t>1.产品售后</w:t>
      </w:r>
    </w:p>
    <w:p>
      <w:pPr>
        <w:rPr>
          <w:rFonts w:hint="eastAsia"/>
        </w:rPr>
      </w:pPr>
      <w:r>
        <w:rPr>
          <w:rFonts w:hint="eastAsia"/>
        </w:rPr>
        <w:t>需要提供其他功能的，需要跟业务负责人进行需求确认，双方都协商 后，方可进行软件升级及修复。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2.其它说明事项</w:t>
      </w:r>
    </w:p>
    <w:p>
      <w:r>
        <w:rPr>
          <w:rFonts w:hint="eastAsia"/>
        </w:rPr>
        <w:t>由于此设备往往放在人流量相对较多的图书馆内，所以建议在设备上粘贴“不 能随意搬走、不能推、拉，以免给您造成人身伤害”等提醒字样。</w:t>
      </w:r>
      <w:bookmarkStart w:id="42" w:name="_GoBack"/>
      <w:bookmarkEnd w:id="42"/>
    </w:p>
    <w:p>
      <w:pPr>
        <w:pStyle w:val="3"/>
        <w:numPr>
          <w:ilvl w:val="0"/>
          <w:numId w:val="5"/>
        </w:numPr>
      </w:pPr>
      <w:r>
        <w:rPr>
          <w:rFonts w:hint="eastAsia"/>
        </w:rPr>
        <w:t>联系方式</w:t>
      </w:r>
    </w:p>
    <w:bookmarkEnd w:id="41"/>
    <w:p>
      <w:pPr>
        <w:ind w:left="420" w:leftChars="200"/>
        <w:jc w:val="both"/>
        <w:rPr>
          <w:rFonts w:ascii="仿宋_GB2312" w:hAnsi="Arial Unicode MS" w:eastAsia="仿宋_GB2312" w:cs="Arial Unicode MS"/>
          <w:b/>
          <w:color w:val="1F4E79"/>
          <w:sz w:val="28"/>
          <w:szCs w:val="28"/>
        </w:rPr>
      </w:pPr>
      <w:r>
        <w:rPr>
          <w:rFonts w:hint="eastAsia" w:ascii="仿宋_GB2312" w:hAnsi="Arial Unicode MS" w:eastAsia="仿宋_GB2312" w:cs="Arial Unicode MS"/>
          <w:b/>
          <w:color w:val="1F4E79"/>
          <w:sz w:val="28"/>
          <w:szCs w:val="28"/>
        </w:rPr>
        <w:t>深圳市</w:t>
      </w:r>
      <w:r>
        <w:rPr>
          <w:rFonts w:hint="eastAsia" w:ascii="仿宋_GB2312" w:hAnsi="Arial Unicode MS" w:eastAsia="仿宋_GB2312" w:cs="Arial Unicode MS"/>
          <w:b/>
          <w:color w:val="1F4E79"/>
          <w:sz w:val="28"/>
          <w:szCs w:val="28"/>
          <w:lang w:eastAsia="zh-CN"/>
        </w:rPr>
        <w:t>万全</w:t>
      </w:r>
      <w:r>
        <w:rPr>
          <w:rFonts w:hint="eastAsia" w:ascii="仿宋_GB2312" w:hAnsi="Arial Unicode MS" w:eastAsia="仿宋_GB2312" w:cs="Arial Unicode MS"/>
          <w:b/>
          <w:color w:val="1F4E79"/>
          <w:sz w:val="28"/>
          <w:szCs w:val="28"/>
          <w:lang w:val="en-US" w:eastAsia="zh-CN"/>
        </w:rPr>
        <w:t>智能</w:t>
      </w:r>
      <w:r>
        <w:rPr>
          <w:rFonts w:hint="eastAsia" w:ascii="仿宋_GB2312" w:hAnsi="Arial Unicode MS" w:eastAsia="仿宋_GB2312" w:cs="Arial Unicode MS"/>
          <w:b/>
          <w:color w:val="1F4E79"/>
          <w:sz w:val="28"/>
          <w:szCs w:val="28"/>
        </w:rPr>
        <w:t>技术有限公司</w:t>
      </w:r>
    </w:p>
    <w:p>
      <w:pPr>
        <w:ind w:left="420" w:leftChars="200"/>
        <w:jc w:val="both"/>
        <w:rPr>
          <w:rFonts w:hint="default" w:ascii="仿宋_GB2312" w:eastAsia="仿宋_GB2312"/>
          <w:sz w:val="24"/>
          <w:lang w:val="en-US"/>
        </w:rPr>
      </w:pPr>
      <w:r>
        <w:rPr>
          <w:rFonts w:hint="eastAsia" w:ascii="仿宋_GB2312" w:eastAsia="仿宋_GB2312"/>
          <w:sz w:val="24"/>
        </w:rPr>
        <w:t>地址：深圳市</w:t>
      </w:r>
      <w:r>
        <w:rPr>
          <w:rFonts w:hint="eastAsia" w:ascii="仿宋_GB2312" w:eastAsia="仿宋_GB2312"/>
          <w:sz w:val="24"/>
          <w:lang w:eastAsia="zh-CN"/>
        </w:rPr>
        <w:t>龙华新区富安娜工业园</w:t>
      </w:r>
      <w:r>
        <w:rPr>
          <w:rFonts w:hint="eastAsia" w:ascii="仿宋_GB2312" w:eastAsia="仿宋_GB2312"/>
          <w:sz w:val="24"/>
          <w:lang w:val="en-US" w:eastAsia="zh-CN"/>
        </w:rPr>
        <w:t>B栋4楼西侧</w:t>
      </w:r>
    </w:p>
    <w:p>
      <w:pPr>
        <w:ind w:left="420" w:leftChars="200"/>
        <w:jc w:val="both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邮编：</w:t>
      </w:r>
      <w:r>
        <w:rPr>
          <w:rFonts w:ascii="仿宋_GB2312" w:eastAsia="仿宋_GB2312"/>
          <w:sz w:val="24"/>
        </w:rPr>
        <w:t>518107</w:t>
      </w:r>
      <w:r>
        <w:rPr>
          <w:rFonts w:hint="eastAsia" w:ascii="仿宋_GB2312" w:eastAsia="仿宋_GB2312"/>
          <w:sz w:val="24"/>
        </w:rPr>
        <w:t xml:space="preserve"> </w:t>
      </w:r>
    </w:p>
    <w:p>
      <w:pPr>
        <w:ind w:left="420" w:leftChars="200"/>
        <w:jc w:val="both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电话：0755-</w:t>
      </w:r>
      <w:r>
        <w:rPr>
          <w:rFonts w:hint="eastAsia" w:ascii="仿宋_GB2312" w:eastAsia="仿宋_GB2312"/>
          <w:sz w:val="24"/>
          <w:lang w:val="en-US" w:eastAsia="zh-CN"/>
        </w:rPr>
        <w:t>82426775</w:t>
      </w:r>
    </w:p>
    <w:p>
      <w:pPr>
        <w:ind w:left="420" w:leftChars="200"/>
        <w:jc w:val="both"/>
      </w:pPr>
      <w:r>
        <w:rPr>
          <w:rFonts w:hint="eastAsia" w:ascii="仿宋_GB2312" w:eastAsia="仿宋_GB2312"/>
          <w:sz w:val="24"/>
        </w:rPr>
        <w:t>网址：http://www.</w:t>
      </w:r>
      <w:r>
        <w:rPr>
          <w:rFonts w:hint="eastAsia" w:ascii="仿宋_GB2312" w:eastAsia="仿宋_GB2312"/>
          <w:sz w:val="24"/>
          <w:lang w:val="en-US" w:eastAsia="zh-CN"/>
        </w:rPr>
        <w:t>vanch.cn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Gill Sans MT">
    <w:altName w:val="Segoe Print"/>
    <w:panose1 w:val="020B0502020104020203"/>
    <w:charset w:val="00"/>
    <w:family w:val="swiss"/>
    <w:pitch w:val="default"/>
    <w:sig w:usb0="00000000" w:usb1="00000000" w:usb2="00000000" w:usb3="00000000" w:csb0="2000000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hint="eastAsia" w:ascii="微软雅黑" w:hAnsi="微软雅黑" w:eastAsia="微软雅黑" w:cs="微软雅黑"/>
        <w:b/>
        <w:kern w:val="2"/>
        <w:sz w:val="16"/>
        <w:szCs w:val="16"/>
        <w:lang w:val="en-US" w:eastAsia="zh-CN"/>
      </w:rPr>
    </w:pPr>
    <w:r>
      <w:rPr>
        <w:rFonts w:hint="eastAsia" w:ascii="微软雅黑" w:hAnsi="微软雅黑" w:eastAsia="微软雅黑" w:cs="微软雅黑"/>
        <w:b/>
        <w:kern w:val="2"/>
        <w:sz w:val="16"/>
        <w:szCs w:val="16"/>
        <w:lang w:val="en-US" w:eastAsia="zh-CN"/>
      </w:rPr>
      <w:t>电话：0755-82426775 邮箱：sales@vanch.net</w:t>
    </w:r>
  </w:p>
  <w:p>
    <w:pPr>
      <w:pStyle w:val="7"/>
      <w:jc w:val="center"/>
    </w:pPr>
    <w:r>
      <w:rPr>
        <w:rFonts w:hint="eastAsia" w:ascii="微软雅黑" w:hAnsi="微软雅黑" w:eastAsia="微软雅黑" w:cs="微软雅黑"/>
        <w:b/>
        <w:kern w:val="2"/>
        <w:sz w:val="16"/>
        <w:szCs w:val="16"/>
        <w:lang w:val="en-US" w:eastAsia="zh-CN"/>
      </w:rPr>
      <w:t>地址：深圳市龙华区清湖工业区清宁路富安娜工业园B栋4楼西侧</w: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hint="eastAsia" w:ascii="微软雅黑" w:hAnsi="微软雅黑" w:eastAsia="微软雅黑" w:cs="微软雅黑"/>
        <w:b/>
        <w:kern w:val="2"/>
        <w:sz w:val="16"/>
        <w:szCs w:val="16"/>
        <w:lang w:val="en-US" w:eastAsia="zh-CN"/>
      </w:rPr>
    </w:pPr>
    <w:r>
      <w:rPr>
        <w:rFonts w:hint="eastAsia" w:ascii="微软雅黑" w:hAnsi="微软雅黑" w:eastAsia="微软雅黑" w:cs="微软雅黑"/>
        <w:b/>
        <w:kern w:val="2"/>
        <w:sz w:val="16"/>
        <w:szCs w:val="16"/>
        <w:lang w:val="en-US" w:eastAsia="zh-CN"/>
      </w:rPr>
      <w:t>电话：0755-82426775 邮箱：sales@vanch.net</w:t>
    </w:r>
  </w:p>
  <w:p>
    <w:pPr>
      <w:pStyle w:val="7"/>
      <w:jc w:val="center"/>
    </w:pPr>
    <w:r>
      <w:rPr>
        <w:rFonts w:hint="eastAsia" w:ascii="微软雅黑" w:hAnsi="微软雅黑" w:eastAsia="微软雅黑" w:cs="微软雅黑"/>
        <w:b/>
        <w:kern w:val="2"/>
        <w:sz w:val="16"/>
        <w:szCs w:val="16"/>
        <w:lang w:val="en-US" w:eastAsia="zh-CN"/>
      </w:rPr>
      <w:t>地址：深圳市龙华区清湖工业区清宁路富安娜工业园B栋4楼西侧</w:t>
    </w:r>
  </w:p>
  <w:sdt>
    <w:sdtPr>
      <w:id w:val="-1328590746"/>
      <w:docPartObj>
        <w:docPartGallery w:val="autotext"/>
      </w:docPartObj>
    </w:sdtPr>
    <w:sdtContent>
      <w:p>
        <w:pPr>
          <w:pStyle w:val="7"/>
          <w:jc w:val="center"/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double" w:color="808080" w:sz="8" w:space="0"/>
      </w:pBdr>
      <w:ind w:firstLine="280" w:firstLineChars="200"/>
      <w:jc w:val="both"/>
      <w:rPr>
        <w:rFonts w:hint="default" w:eastAsiaTheme="minorEastAsia"/>
        <w:b/>
        <w:bCs/>
        <w:sz w:val="24"/>
        <w:szCs w:val="24"/>
        <w:lang w:val="en-US" w:eastAsia="zh-CN"/>
      </w:rPr>
    </w:pPr>
    <w:r>
      <w:rPr>
        <w:rFonts w:hint="eastAsia" w:ascii="Gill Sans MT" w:hAnsi="Gill Sans MT" w:cs="宋体"/>
        <w:color w:val="6C6C6C"/>
        <w:kern w:val="0"/>
        <w:sz w:val="14"/>
        <w:szCs w:val="1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-281940</wp:posOffset>
          </wp:positionV>
          <wp:extent cx="852805" cy="427355"/>
          <wp:effectExtent l="0" t="0" r="635" b="14605"/>
          <wp:wrapTopAndBottom/>
          <wp:docPr id="5" name="图片 3" descr="万全logo（200X100像素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万全logo（200X100像素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80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eastAsia="Calibri" w:cs="Times New Roman"/>
        <w:kern w:val="0"/>
        <w:sz w:val="18"/>
        <w:lang w:eastAsia="en-US"/>
      </w:rPr>
      <mc:AlternateContent>
        <mc:Choice Requires="wps">
          <w:drawing>
            <wp:anchor distT="0" distB="0" distL="114300" distR="114300" simplePos="0" relativeHeight="754864128" behindDoc="0" locked="0" layoutInCell="1" allowOverlap="1">
              <wp:simplePos x="0" y="0"/>
              <wp:positionH relativeFrom="column">
                <wp:posOffset>2834640</wp:posOffset>
              </wp:positionH>
              <wp:positionV relativeFrom="paragraph">
                <wp:posOffset>-243840</wp:posOffset>
              </wp:positionV>
              <wp:extent cx="2422525" cy="426720"/>
              <wp:effectExtent l="0" t="0" r="0" b="0"/>
              <wp:wrapTopAndBottom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2525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left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kern w:val="0"/>
                              <w:sz w:val="28"/>
                              <w:szCs w:val="3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kern w:val="0"/>
                              <w:sz w:val="28"/>
                              <w:szCs w:val="36"/>
                              <w:lang w:val="en-US" w:eastAsia="zh-CN"/>
                            </w:rPr>
                            <w:t>24小时预借取书柜用户手册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3.2pt;margin-top:-19.2pt;height:33.6pt;width:190.75pt;mso-wrap-distance-bottom:0pt;mso-wrap-distance-top:0pt;z-index:754864128;mso-width-relative:page;mso-height-relative:page;" filled="f" stroked="f" coordsize="21600,21600" o:gfxdata="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hWlgLdgA&#10;AAAKAQAADwAAAAAAAAABACAAAAAiAAAAZHJzL2Rvd25yZXYueG1sUEsBAhQAFAAAAAgAh07iQG7l&#10;b9atAQAATg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jc w:val="left"/>
                      <w:rPr>
                        <w:rFonts w:hint="default" w:ascii="微软雅黑" w:hAnsi="微软雅黑" w:eastAsia="微软雅黑" w:cs="微软雅黑"/>
                        <w:b w:val="0"/>
                        <w:bCs w:val="0"/>
                        <w:kern w:val="0"/>
                        <w:sz w:val="28"/>
                        <w:szCs w:val="36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kern w:val="0"/>
                        <w:sz w:val="28"/>
                        <w:szCs w:val="36"/>
                        <w:lang w:val="en-US" w:eastAsia="zh-CN"/>
                      </w:rPr>
                      <w:t>24小时预借取书柜用户手册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hint="eastAsia" w:ascii="Gill Sans MT" w:hAnsi="Gill Sans MT" w:cs="宋体"/>
        <w:color w:val="6C6C6C"/>
        <w:kern w:val="0"/>
        <w:sz w:val="14"/>
        <w:szCs w:val="14"/>
        <w:lang w:val="en-US" w:eastAsia="zh-CN"/>
      </w:rPr>
      <w:t xml:space="preserve">                        </w:t>
    </w:r>
    <w:r>
      <w:rPr>
        <w:rFonts w:hint="eastAsia" w:ascii="Gill Sans MT" w:hAnsi="Gill Sans MT" w:cs="宋体"/>
        <w:color w:val="6C6C6C"/>
        <w:kern w:val="0"/>
        <w:sz w:val="18"/>
        <w:szCs w:val="18"/>
        <w:lang w:val="en-US" w:eastAsia="zh-CN"/>
      </w:rPr>
      <w:t xml:space="preserve">                  </w:t>
    </w:r>
    <w:r>
      <w:rPr>
        <w:rFonts w:hint="eastAsia" w:ascii="Gill Sans MT" w:hAnsi="Gill Sans MT" w:cs="宋体"/>
        <w:b/>
        <w:bCs/>
        <w:color w:val="6C6C6C"/>
        <w:kern w:val="0"/>
        <w:sz w:val="24"/>
        <w:szCs w:val="24"/>
        <w:lang w:val="en-US" w:eastAsia="zh-CN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1963"/>
    <w:multiLevelType w:val="multilevel"/>
    <w:tmpl w:val="19771963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22C10515"/>
    <w:multiLevelType w:val="multilevel"/>
    <w:tmpl w:val="22C10515"/>
    <w:lvl w:ilvl="0" w:tentative="0">
      <w:start w:val="1"/>
      <w:numFmt w:val="decimal"/>
      <w:pStyle w:val="2"/>
      <w:lvlText w:val="%1."/>
      <w:lvlJc w:val="left"/>
      <w:pPr>
        <w:ind w:left="420" w:hanging="4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B76DB8"/>
    <w:multiLevelType w:val="multilevel"/>
    <w:tmpl w:val="2AB76DB8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hint="eastAsia"/>
        <w:color w:val="auto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4"/>
      <w:lvlText w:val="%1.%2.%3."/>
      <w:lvlJc w:val="left"/>
      <w:pPr>
        <w:tabs>
          <w:tab w:val="left" w:pos="0"/>
        </w:tabs>
        <w:ind w:left="709" w:hanging="709"/>
      </w:pPr>
      <w:rPr>
        <w:rFonts w:hint="default" w:ascii="Arial" w:hAnsi="Arial" w:cs="Arial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559" w:hanging="1559"/>
      </w:pPr>
      <w:rPr>
        <w:rFonts w:hint="eastAsia"/>
      </w:rPr>
    </w:lvl>
  </w:abstractNum>
  <w:abstractNum w:abstractNumId="3">
    <w:nsid w:val="356D4C4E"/>
    <w:multiLevelType w:val="multilevel"/>
    <w:tmpl w:val="356D4C4E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4">
    <w:nsid w:val="7EC40607"/>
    <w:multiLevelType w:val="multilevel"/>
    <w:tmpl w:val="7EC40607"/>
    <w:lvl w:ilvl="0" w:tentative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5A"/>
    <w:rsid w:val="000005C7"/>
    <w:rsid w:val="00006D06"/>
    <w:rsid w:val="00013AA2"/>
    <w:rsid w:val="00015363"/>
    <w:rsid w:val="00016274"/>
    <w:rsid w:val="00016FCC"/>
    <w:rsid w:val="00021013"/>
    <w:rsid w:val="0002181D"/>
    <w:rsid w:val="000218D3"/>
    <w:rsid w:val="00025070"/>
    <w:rsid w:val="00025578"/>
    <w:rsid w:val="00027886"/>
    <w:rsid w:val="00027961"/>
    <w:rsid w:val="00043247"/>
    <w:rsid w:val="000465E0"/>
    <w:rsid w:val="000709DC"/>
    <w:rsid w:val="00074151"/>
    <w:rsid w:val="0007639C"/>
    <w:rsid w:val="00080694"/>
    <w:rsid w:val="0008145B"/>
    <w:rsid w:val="00084138"/>
    <w:rsid w:val="00085BA5"/>
    <w:rsid w:val="00085E0F"/>
    <w:rsid w:val="00092119"/>
    <w:rsid w:val="00092128"/>
    <w:rsid w:val="00093969"/>
    <w:rsid w:val="00095FBC"/>
    <w:rsid w:val="000A02CF"/>
    <w:rsid w:val="000A5E94"/>
    <w:rsid w:val="000B5469"/>
    <w:rsid w:val="000B67D1"/>
    <w:rsid w:val="000C4051"/>
    <w:rsid w:val="000C62A0"/>
    <w:rsid w:val="000C7195"/>
    <w:rsid w:val="000D3570"/>
    <w:rsid w:val="000D35CA"/>
    <w:rsid w:val="000D6582"/>
    <w:rsid w:val="000E0B5F"/>
    <w:rsid w:val="000E0C3E"/>
    <w:rsid w:val="000E0E08"/>
    <w:rsid w:val="000F7633"/>
    <w:rsid w:val="000F763B"/>
    <w:rsid w:val="00105961"/>
    <w:rsid w:val="00107039"/>
    <w:rsid w:val="00111E03"/>
    <w:rsid w:val="0011410B"/>
    <w:rsid w:val="001218D7"/>
    <w:rsid w:val="00123186"/>
    <w:rsid w:val="0012517D"/>
    <w:rsid w:val="00127DBB"/>
    <w:rsid w:val="00131C3F"/>
    <w:rsid w:val="0013213D"/>
    <w:rsid w:val="00134242"/>
    <w:rsid w:val="0013439D"/>
    <w:rsid w:val="00134C04"/>
    <w:rsid w:val="00135BE3"/>
    <w:rsid w:val="0013624C"/>
    <w:rsid w:val="001364AA"/>
    <w:rsid w:val="00140189"/>
    <w:rsid w:val="0014208D"/>
    <w:rsid w:val="0014546E"/>
    <w:rsid w:val="00151ACA"/>
    <w:rsid w:val="0015240D"/>
    <w:rsid w:val="00161578"/>
    <w:rsid w:val="00161F6A"/>
    <w:rsid w:val="00165E59"/>
    <w:rsid w:val="00167F29"/>
    <w:rsid w:val="00170C21"/>
    <w:rsid w:val="00173386"/>
    <w:rsid w:val="0017416A"/>
    <w:rsid w:val="00174923"/>
    <w:rsid w:val="00176948"/>
    <w:rsid w:val="00177924"/>
    <w:rsid w:val="0018197C"/>
    <w:rsid w:val="001841FA"/>
    <w:rsid w:val="00192B26"/>
    <w:rsid w:val="00196242"/>
    <w:rsid w:val="00196415"/>
    <w:rsid w:val="0019675E"/>
    <w:rsid w:val="001B16BE"/>
    <w:rsid w:val="001C111B"/>
    <w:rsid w:val="001C208C"/>
    <w:rsid w:val="001C4939"/>
    <w:rsid w:val="001C60FA"/>
    <w:rsid w:val="001D61AA"/>
    <w:rsid w:val="001D72FC"/>
    <w:rsid w:val="001E5F54"/>
    <w:rsid w:val="001F4239"/>
    <w:rsid w:val="00200666"/>
    <w:rsid w:val="00205519"/>
    <w:rsid w:val="0021256C"/>
    <w:rsid w:val="00213B26"/>
    <w:rsid w:val="00214435"/>
    <w:rsid w:val="002170BE"/>
    <w:rsid w:val="00217DC1"/>
    <w:rsid w:val="002209A1"/>
    <w:rsid w:val="00222876"/>
    <w:rsid w:val="00230897"/>
    <w:rsid w:val="0023440B"/>
    <w:rsid w:val="00251221"/>
    <w:rsid w:val="0025487C"/>
    <w:rsid w:val="0025556C"/>
    <w:rsid w:val="0026188B"/>
    <w:rsid w:val="00272D3E"/>
    <w:rsid w:val="002733FA"/>
    <w:rsid w:val="00273800"/>
    <w:rsid w:val="002867DE"/>
    <w:rsid w:val="00286B1D"/>
    <w:rsid w:val="00292352"/>
    <w:rsid w:val="00294ABA"/>
    <w:rsid w:val="00297024"/>
    <w:rsid w:val="002A03ED"/>
    <w:rsid w:val="002A0B00"/>
    <w:rsid w:val="002A38C7"/>
    <w:rsid w:val="002A5074"/>
    <w:rsid w:val="002A5622"/>
    <w:rsid w:val="002A66B7"/>
    <w:rsid w:val="002B23DD"/>
    <w:rsid w:val="002B2759"/>
    <w:rsid w:val="002B45DB"/>
    <w:rsid w:val="002B6929"/>
    <w:rsid w:val="002C113C"/>
    <w:rsid w:val="002C1D4E"/>
    <w:rsid w:val="002C36EC"/>
    <w:rsid w:val="002C6427"/>
    <w:rsid w:val="002C7304"/>
    <w:rsid w:val="002C7D82"/>
    <w:rsid w:val="002D06AB"/>
    <w:rsid w:val="002D0F51"/>
    <w:rsid w:val="002D4C91"/>
    <w:rsid w:val="002D7C84"/>
    <w:rsid w:val="002D7F9F"/>
    <w:rsid w:val="002E1820"/>
    <w:rsid w:val="002E186B"/>
    <w:rsid w:val="002E25E1"/>
    <w:rsid w:val="002E7850"/>
    <w:rsid w:val="002F0F3B"/>
    <w:rsid w:val="002F13EF"/>
    <w:rsid w:val="002F42F6"/>
    <w:rsid w:val="002F4826"/>
    <w:rsid w:val="00302EC6"/>
    <w:rsid w:val="003124EA"/>
    <w:rsid w:val="00313B32"/>
    <w:rsid w:val="0032163B"/>
    <w:rsid w:val="00321F0B"/>
    <w:rsid w:val="00323E51"/>
    <w:rsid w:val="003259BA"/>
    <w:rsid w:val="00327BD7"/>
    <w:rsid w:val="00330D4A"/>
    <w:rsid w:val="00335073"/>
    <w:rsid w:val="00335E89"/>
    <w:rsid w:val="00337257"/>
    <w:rsid w:val="00343E3D"/>
    <w:rsid w:val="0034516C"/>
    <w:rsid w:val="00345BC3"/>
    <w:rsid w:val="003461FB"/>
    <w:rsid w:val="0035087D"/>
    <w:rsid w:val="00353C89"/>
    <w:rsid w:val="003703D8"/>
    <w:rsid w:val="00374813"/>
    <w:rsid w:val="003748B2"/>
    <w:rsid w:val="00384F5F"/>
    <w:rsid w:val="00385487"/>
    <w:rsid w:val="003878BD"/>
    <w:rsid w:val="0039233B"/>
    <w:rsid w:val="00394047"/>
    <w:rsid w:val="00394F66"/>
    <w:rsid w:val="00395821"/>
    <w:rsid w:val="00395CEB"/>
    <w:rsid w:val="003B46D6"/>
    <w:rsid w:val="003B6F51"/>
    <w:rsid w:val="003C30CB"/>
    <w:rsid w:val="003C499F"/>
    <w:rsid w:val="003C75B6"/>
    <w:rsid w:val="003D3C09"/>
    <w:rsid w:val="003D3E18"/>
    <w:rsid w:val="003D60B3"/>
    <w:rsid w:val="003D7925"/>
    <w:rsid w:val="003E316D"/>
    <w:rsid w:val="003E335B"/>
    <w:rsid w:val="003E4962"/>
    <w:rsid w:val="003E57CE"/>
    <w:rsid w:val="003F3C1D"/>
    <w:rsid w:val="003F784B"/>
    <w:rsid w:val="00407E61"/>
    <w:rsid w:val="004157C2"/>
    <w:rsid w:val="0041775B"/>
    <w:rsid w:val="00421D37"/>
    <w:rsid w:val="00430842"/>
    <w:rsid w:val="004353F8"/>
    <w:rsid w:val="004415EA"/>
    <w:rsid w:val="004429DE"/>
    <w:rsid w:val="00444BFF"/>
    <w:rsid w:val="00447FC3"/>
    <w:rsid w:val="00450641"/>
    <w:rsid w:val="0045083A"/>
    <w:rsid w:val="0045516C"/>
    <w:rsid w:val="00460400"/>
    <w:rsid w:val="00460E09"/>
    <w:rsid w:val="00466753"/>
    <w:rsid w:val="00467A44"/>
    <w:rsid w:val="00474097"/>
    <w:rsid w:val="004755E2"/>
    <w:rsid w:val="00480693"/>
    <w:rsid w:val="00484D0D"/>
    <w:rsid w:val="004869EC"/>
    <w:rsid w:val="004929BA"/>
    <w:rsid w:val="00492AE2"/>
    <w:rsid w:val="00496B7B"/>
    <w:rsid w:val="004A58BE"/>
    <w:rsid w:val="004B134A"/>
    <w:rsid w:val="004B2742"/>
    <w:rsid w:val="004B5F0A"/>
    <w:rsid w:val="004C34C1"/>
    <w:rsid w:val="004C4292"/>
    <w:rsid w:val="004D2EBC"/>
    <w:rsid w:val="004E04F8"/>
    <w:rsid w:val="004E3E02"/>
    <w:rsid w:val="004E658D"/>
    <w:rsid w:val="004F2121"/>
    <w:rsid w:val="004F2A86"/>
    <w:rsid w:val="004F314C"/>
    <w:rsid w:val="004F4F1F"/>
    <w:rsid w:val="004F5242"/>
    <w:rsid w:val="004F616D"/>
    <w:rsid w:val="0050136C"/>
    <w:rsid w:val="00502ED3"/>
    <w:rsid w:val="00503306"/>
    <w:rsid w:val="0050535A"/>
    <w:rsid w:val="00510868"/>
    <w:rsid w:val="00511E71"/>
    <w:rsid w:val="0051436F"/>
    <w:rsid w:val="0051729B"/>
    <w:rsid w:val="0052125B"/>
    <w:rsid w:val="0052436B"/>
    <w:rsid w:val="005247F6"/>
    <w:rsid w:val="00532ABC"/>
    <w:rsid w:val="005356B9"/>
    <w:rsid w:val="0053755A"/>
    <w:rsid w:val="005418AC"/>
    <w:rsid w:val="0055319A"/>
    <w:rsid w:val="00555C5B"/>
    <w:rsid w:val="0055639B"/>
    <w:rsid w:val="00560271"/>
    <w:rsid w:val="005635EC"/>
    <w:rsid w:val="005636C6"/>
    <w:rsid w:val="00564DBB"/>
    <w:rsid w:val="00565C50"/>
    <w:rsid w:val="00567B74"/>
    <w:rsid w:val="00571814"/>
    <w:rsid w:val="0058501B"/>
    <w:rsid w:val="00585A16"/>
    <w:rsid w:val="00585BB5"/>
    <w:rsid w:val="00586458"/>
    <w:rsid w:val="00594186"/>
    <w:rsid w:val="005A3F6A"/>
    <w:rsid w:val="005B3500"/>
    <w:rsid w:val="005C47F3"/>
    <w:rsid w:val="005C68F4"/>
    <w:rsid w:val="005D2DF3"/>
    <w:rsid w:val="005E19B6"/>
    <w:rsid w:val="005E25DB"/>
    <w:rsid w:val="005F0423"/>
    <w:rsid w:val="005F4C2C"/>
    <w:rsid w:val="005F57B2"/>
    <w:rsid w:val="006025E4"/>
    <w:rsid w:val="006109CD"/>
    <w:rsid w:val="00622A9B"/>
    <w:rsid w:val="00625624"/>
    <w:rsid w:val="006265E5"/>
    <w:rsid w:val="006343FD"/>
    <w:rsid w:val="00643000"/>
    <w:rsid w:val="00643623"/>
    <w:rsid w:val="0064554F"/>
    <w:rsid w:val="006472A4"/>
    <w:rsid w:val="0065299A"/>
    <w:rsid w:val="00660425"/>
    <w:rsid w:val="00661AAF"/>
    <w:rsid w:val="0066393B"/>
    <w:rsid w:val="00670060"/>
    <w:rsid w:val="006725C8"/>
    <w:rsid w:val="0067279E"/>
    <w:rsid w:val="006742F6"/>
    <w:rsid w:val="006767C0"/>
    <w:rsid w:val="006809E2"/>
    <w:rsid w:val="00684B4C"/>
    <w:rsid w:val="00686F45"/>
    <w:rsid w:val="00687F52"/>
    <w:rsid w:val="006961D7"/>
    <w:rsid w:val="00696408"/>
    <w:rsid w:val="006A2A4D"/>
    <w:rsid w:val="006C5AF3"/>
    <w:rsid w:val="006C6E4B"/>
    <w:rsid w:val="006D267B"/>
    <w:rsid w:val="006D30DC"/>
    <w:rsid w:val="006D4708"/>
    <w:rsid w:val="006D5DF4"/>
    <w:rsid w:val="006D6985"/>
    <w:rsid w:val="006D7153"/>
    <w:rsid w:val="006E719A"/>
    <w:rsid w:val="006F0826"/>
    <w:rsid w:val="006F3F2A"/>
    <w:rsid w:val="00703883"/>
    <w:rsid w:val="0070390F"/>
    <w:rsid w:val="00705464"/>
    <w:rsid w:val="00707A5B"/>
    <w:rsid w:val="0071705A"/>
    <w:rsid w:val="0071752E"/>
    <w:rsid w:val="00720F79"/>
    <w:rsid w:val="007218E6"/>
    <w:rsid w:val="0072310F"/>
    <w:rsid w:val="00725924"/>
    <w:rsid w:val="00740643"/>
    <w:rsid w:val="00743B90"/>
    <w:rsid w:val="00744785"/>
    <w:rsid w:val="00751E56"/>
    <w:rsid w:val="00754EC9"/>
    <w:rsid w:val="0075622A"/>
    <w:rsid w:val="0075679F"/>
    <w:rsid w:val="0076132F"/>
    <w:rsid w:val="00765012"/>
    <w:rsid w:val="00767205"/>
    <w:rsid w:val="00770F3B"/>
    <w:rsid w:val="00771975"/>
    <w:rsid w:val="007747AB"/>
    <w:rsid w:val="00774BCA"/>
    <w:rsid w:val="00776FAC"/>
    <w:rsid w:val="0078139F"/>
    <w:rsid w:val="00782DBA"/>
    <w:rsid w:val="00783BC9"/>
    <w:rsid w:val="007959AC"/>
    <w:rsid w:val="007A112C"/>
    <w:rsid w:val="007B13A7"/>
    <w:rsid w:val="007B2695"/>
    <w:rsid w:val="007B290A"/>
    <w:rsid w:val="007B3A9B"/>
    <w:rsid w:val="007C21C1"/>
    <w:rsid w:val="007C402C"/>
    <w:rsid w:val="007C773D"/>
    <w:rsid w:val="007D2BC4"/>
    <w:rsid w:val="007E7A7C"/>
    <w:rsid w:val="008029DA"/>
    <w:rsid w:val="00820C66"/>
    <w:rsid w:val="008268A6"/>
    <w:rsid w:val="008323CF"/>
    <w:rsid w:val="00832A7F"/>
    <w:rsid w:val="00834A3C"/>
    <w:rsid w:val="00836A50"/>
    <w:rsid w:val="00836C46"/>
    <w:rsid w:val="00845A8A"/>
    <w:rsid w:val="0084616C"/>
    <w:rsid w:val="008470A2"/>
    <w:rsid w:val="00852CB4"/>
    <w:rsid w:val="0086236B"/>
    <w:rsid w:val="00864D48"/>
    <w:rsid w:val="008704BB"/>
    <w:rsid w:val="0088127D"/>
    <w:rsid w:val="00885534"/>
    <w:rsid w:val="0089067A"/>
    <w:rsid w:val="00891600"/>
    <w:rsid w:val="00896A5E"/>
    <w:rsid w:val="008A4BAA"/>
    <w:rsid w:val="008A5300"/>
    <w:rsid w:val="008A7702"/>
    <w:rsid w:val="008B1ABD"/>
    <w:rsid w:val="008B24F8"/>
    <w:rsid w:val="008B27D3"/>
    <w:rsid w:val="008B37BC"/>
    <w:rsid w:val="008D0E5A"/>
    <w:rsid w:val="008D34A5"/>
    <w:rsid w:val="008E05E0"/>
    <w:rsid w:val="008E09DE"/>
    <w:rsid w:val="008E385C"/>
    <w:rsid w:val="008E42F0"/>
    <w:rsid w:val="008E6FC3"/>
    <w:rsid w:val="008F2383"/>
    <w:rsid w:val="00901F81"/>
    <w:rsid w:val="00917AA3"/>
    <w:rsid w:val="00924240"/>
    <w:rsid w:val="00924700"/>
    <w:rsid w:val="0092535C"/>
    <w:rsid w:val="00926901"/>
    <w:rsid w:val="00930205"/>
    <w:rsid w:val="009313ED"/>
    <w:rsid w:val="00931B88"/>
    <w:rsid w:val="00932B09"/>
    <w:rsid w:val="00933024"/>
    <w:rsid w:val="00951C70"/>
    <w:rsid w:val="00956745"/>
    <w:rsid w:val="00956F6D"/>
    <w:rsid w:val="009651A8"/>
    <w:rsid w:val="009671AD"/>
    <w:rsid w:val="0097557F"/>
    <w:rsid w:val="00982AA2"/>
    <w:rsid w:val="00986A00"/>
    <w:rsid w:val="00986C29"/>
    <w:rsid w:val="009878B8"/>
    <w:rsid w:val="009914F4"/>
    <w:rsid w:val="009B2918"/>
    <w:rsid w:val="009B354D"/>
    <w:rsid w:val="009B47A0"/>
    <w:rsid w:val="009B4AA4"/>
    <w:rsid w:val="009B7659"/>
    <w:rsid w:val="009C437A"/>
    <w:rsid w:val="009D2530"/>
    <w:rsid w:val="009D7287"/>
    <w:rsid w:val="009E009B"/>
    <w:rsid w:val="009E642B"/>
    <w:rsid w:val="009E6A27"/>
    <w:rsid w:val="009F22F1"/>
    <w:rsid w:val="009F250D"/>
    <w:rsid w:val="009F64F3"/>
    <w:rsid w:val="00A064DB"/>
    <w:rsid w:val="00A06D58"/>
    <w:rsid w:val="00A11689"/>
    <w:rsid w:val="00A12CAE"/>
    <w:rsid w:val="00A12E0C"/>
    <w:rsid w:val="00A21ADC"/>
    <w:rsid w:val="00A221AF"/>
    <w:rsid w:val="00A27BB1"/>
    <w:rsid w:val="00A3243A"/>
    <w:rsid w:val="00A324EA"/>
    <w:rsid w:val="00A33C9B"/>
    <w:rsid w:val="00A36FF4"/>
    <w:rsid w:val="00A50148"/>
    <w:rsid w:val="00A5292A"/>
    <w:rsid w:val="00A53692"/>
    <w:rsid w:val="00A537E4"/>
    <w:rsid w:val="00A55323"/>
    <w:rsid w:val="00A55704"/>
    <w:rsid w:val="00A55D12"/>
    <w:rsid w:val="00A56125"/>
    <w:rsid w:val="00A649D8"/>
    <w:rsid w:val="00A66302"/>
    <w:rsid w:val="00A72498"/>
    <w:rsid w:val="00A74F84"/>
    <w:rsid w:val="00A7722B"/>
    <w:rsid w:val="00A77C97"/>
    <w:rsid w:val="00A77D20"/>
    <w:rsid w:val="00A93354"/>
    <w:rsid w:val="00A94FB5"/>
    <w:rsid w:val="00A95B80"/>
    <w:rsid w:val="00A95BE6"/>
    <w:rsid w:val="00A95D6B"/>
    <w:rsid w:val="00A964FF"/>
    <w:rsid w:val="00AA0D9B"/>
    <w:rsid w:val="00AA1C16"/>
    <w:rsid w:val="00AA3A8D"/>
    <w:rsid w:val="00AA7312"/>
    <w:rsid w:val="00AA7949"/>
    <w:rsid w:val="00AA7CA3"/>
    <w:rsid w:val="00AB0B47"/>
    <w:rsid w:val="00AB17B0"/>
    <w:rsid w:val="00AB1A21"/>
    <w:rsid w:val="00AB2800"/>
    <w:rsid w:val="00AB34B6"/>
    <w:rsid w:val="00AB5CED"/>
    <w:rsid w:val="00AB604F"/>
    <w:rsid w:val="00AB7A1F"/>
    <w:rsid w:val="00AC6A65"/>
    <w:rsid w:val="00AC6DCF"/>
    <w:rsid w:val="00AD25F9"/>
    <w:rsid w:val="00AD6201"/>
    <w:rsid w:val="00AE1840"/>
    <w:rsid w:val="00AE1EE2"/>
    <w:rsid w:val="00AE2E39"/>
    <w:rsid w:val="00AE3458"/>
    <w:rsid w:val="00AE4587"/>
    <w:rsid w:val="00AF3AE8"/>
    <w:rsid w:val="00AF3F4F"/>
    <w:rsid w:val="00AF579F"/>
    <w:rsid w:val="00AF6115"/>
    <w:rsid w:val="00B02944"/>
    <w:rsid w:val="00B030B1"/>
    <w:rsid w:val="00B07396"/>
    <w:rsid w:val="00B11F55"/>
    <w:rsid w:val="00B13E50"/>
    <w:rsid w:val="00B14BA9"/>
    <w:rsid w:val="00B21D0B"/>
    <w:rsid w:val="00B21DEA"/>
    <w:rsid w:val="00B227ED"/>
    <w:rsid w:val="00B2371A"/>
    <w:rsid w:val="00B320BB"/>
    <w:rsid w:val="00B33F1F"/>
    <w:rsid w:val="00B41341"/>
    <w:rsid w:val="00B423DB"/>
    <w:rsid w:val="00B42C59"/>
    <w:rsid w:val="00B56F16"/>
    <w:rsid w:val="00B57CA9"/>
    <w:rsid w:val="00B6257D"/>
    <w:rsid w:val="00B635B0"/>
    <w:rsid w:val="00B70302"/>
    <w:rsid w:val="00B709F1"/>
    <w:rsid w:val="00B721A2"/>
    <w:rsid w:val="00B752BF"/>
    <w:rsid w:val="00B755A5"/>
    <w:rsid w:val="00B81787"/>
    <w:rsid w:val="00B860C0"/>
    <w:rsid w:val="00B86C02"/>
    <w:rsid w:val="00B90867"/>
    <w:rsid w:val="00B937F0"/>
    <w:rsid w:val="00BA0B4A"/>
    <w:rsid w:val="00BA5E14"/>
    <w:rsid w:val="00BB14FA"/>
    <w:rsid w:val="00BB340D"/>
    <w:rsid w:val="00BC2C97"/>
    <w:rsid w:val="00BD099D"/>
    <w:rsid w:val="00BD1807"/>
    <w:rsid w:val="00BD3F54"/>
    <w:rsid w:val="00BE1F47"/>
    <w:rsid w:val="00BE4F4B"/>
    <w:rsid w:val="00C01BD7"/>
    <w:rsid w:val="00C05E4D"/>
    <w:rsid w:val="00C166B6"/>
    <w:rsid w:val="00C271BE"/>
    <w:rsid w:val="00C33EC6"/>
    <w:rsid w:val="00C344D4"/>
    <w:rsid w:val="00C4385B"/>
    <w:rsid w:val="00C5250E"/>
    <w:rsid w:val="00C5386A"/>
    <w:rsid w:val="00C622D1"/>
    <w:rsid w:val="00C63141"/>
    <w:rsid w:val="00C64851"/>
    <w:rsid w:val="00C65316"/>
    <w:rsid w:val="00C6544B"/>
    <w:rsid w:val="00C67706"/>
    <w:rsid w:val="00C70B03"/>
    <w:rsid w:val="00C71D83"/>
    <w:rsid w:val="00C73BC1"/>
    <w:rsid w:val="00C8336E"/>
    <w:rsid w:val="00C85F9B"/>
    <w:rsid w:val="00CA42CC"/>
    <w:rsid w:val="00CA7258"/>
    <w:rsid w:val="00CB163B"/>
    <w:rsid w:val="00CC2499"/>
    <w:rsid w:val="00CC3E33"/>
    <w:rsid w:val="00CC656C"/>
    <w:rsid w:val="00CC7BCA"/>
    <w:rsid w:val="00CD2A0D"/>
    <w:rsid w:val="00CD6B45"/>
    <w:rsid w:val="00CE0BA9"/>
    <w:rsid w:val="00CE3006"/>
    <w:rsid w:val="00CE4CFC"/>
    <w:rsid w:val="00CE609F"/>
    <w:rsid w:val="00CF0A51"/>
    <w:rsid w:val="00CF365E"/>
    <w:rsid w:val="00CF5C05"/>
    <w:rsid w:val="00CF798E"/>
    <w:rsid w:val="00D0218E"/>
    <w:rsid w:val="00D031B7"/>
    <w:rsid w:val="00D107F7"/>
    <w:rsid w:val="00D13988"/>
    <w:rsid w:val="00D14681"/>
    <w:rsid w:val="00D237BE"/>
    <w:rsid w:val="00D37C8A"/>
    <w:rsid w:val="00D47DED"/>
    <w:rsid w:val="00D50AE8"/>
    <w:rsid w:val="00D50D70"/>
    <w:rsid w:val="00D522A7"/>
    <w:rsid w:val="00D53D5B"/>
    <w:rsid w:val="00D54033"/>
    <w:rsid w:val="00D5595A"/>
    <w:rsid w:val="00D608B6"/>
    <w:rsid w:val="00D61A57"/>
    <w:rsid w:val="00D62103"/>
    <w:rsid w:val="00D71872"/>
    <w:rsid w:val="00D71D98"/>
    <w:rsid w:val="00D71F42"/>
    <w:rsid w:val="00D71F87"/>
    <w:rsid w:val="00D7370F"/>
    <w:rsid w:val="00D76124"/>
    <w:rsid w:val="00D76536"/>
    <w:rsid w:val="00D824C5"/>
    <w:rsid w:val="00D85672"/>
    <w:rsid w:val="00D86F64"/>
    <w:rsid w:val="00D916F6"/>
    <w:rsid w:val="00D91F44"/>
    <w:rsid w:val="00D9396C"/>
    <w:rsid w:val="00DA7ECD"/>
    <w:rsid w:val="00DB0BD3"/>
    <w:rsid w:val="00DB11B6"/>
    <w:rsid w:val="00DC1201"/>
    <w:rsid w:val="00DC35A7"/>
    <w:rsid w:val="00DC6971"/>
    <w:rsid w:val="00DC6972"/>
    <w:rsid w:val="00DC767B"/>
    <w:rsid w:val="00DD3780"/>
    <w:rsid w:val="00DE5F69"/>
    <w:rsid w:val="00DE79A2"/>
    <w:rsid w:val="00DF28FF"/>
    <w:rsid w:val="00DF58AC"/>
    <w:rsid w:val="00E007B7"/>
    <w:rsid w:val="00E01DA2"/>
    <w:rsid w:val="00E120BD"/>
    <w:rsid w:val="00E1237E"/>
    <w:rsid w:val="00E13C1A"/>
    <w:rsid w:val="00E1515F"/>
    <w:rsid w:val="00E1667F"/>
    <w:rsid w:val="00E17C76"/>
    <w:rsid w:val="00E203D7"/>
    <w:rsid w:val="00E22974"/>
    <w:rsid w:val="00E23B90"/>
    <w:rsid w:val="00E240FE"/>
    <w:rsid w:val="00E24EE6"/>
    <w:rsid w:val="00E25956"/>
    <w:rsid w:val="00E2763C"/>
    <w:rsid w:val="00E32FD7"/>
    <w:rsid w:val="00E3322A"/>
    <w:rsid w:val="00E334C9"/>
    <w:rsid w:val="00E3484C"/>
    <w:rsid w:val="00E35E2B"/>
    <w:rsid w:val="00E375F1"/>
    <w:rsid w:val="00E40E80"/>
    <w:rsid w:val="00E4128E"/>
    <w:rsid w:val="00E52159"/>
    <w:rsid w:val="00E62EA2"/>
    <w:rsid w:val="00E62F6B"/>
    <w:rsid w:val="00E65DCF"/>
    <w:rsid w:val="00E67169"/>
    <w:rsid w:val="00E70141"/>
    <w:rsid w:val="00E70290"/>
    <w:rsid w:val="00E75ADD"/>
    <w:rsid w:val="00E8021A"/>
    <w:rsid w:val="00E85F5D"/>
    <w:rsid w:val="00E87068"/>
    <w:rsid w:val="00E92762"/>
    <w:rsid w:val="00E972E5"/>
    <w:rsid w:val="00EA0EAC"/>
    <w:rsid w:val="00EA1B4D"/>
    <w:rsid w:val="00EB0F8B"/>
    <w:rsid w:val="00EB2662"/>
    <w:rsid w:val="00EB51AF"/>
    <w:rsid w:val="00EB56EF"/>
    <w:rsid w:val="00EB6291"/>
    <w:rsid w:val="00EC10D1"/>
    <w:rsid w:val="00EC3153"/>
    <w:rsid w:val="00EC4741"/>
    <w:rsid w:val="00EC797B"/>
    <w:rsid w:val="00ED2702"/>
    <w:rsid w:val="00ED4909"/>
    <w:rsid w:val="00ED662B"/>
    <w:rsid w:val="00ED7D29"/>
    <w:rsid w:val="00EE305E"/>
    <w:rsid w:val="00EE3D6E"/>
    <w:rsid w:val="00EF2365"/>
    <w:rsid w:val="00EF2706"/>
    <w:rsid w:val="00EF772D"/>
    <w:rsid w:val="00F04410"/>
    <w:rsid w:val="00F0460C"/>
    <w:rsid w:val="00F04920"/>
    <w:rsid w:val="00F054CB"/>
    <w:rsid w:val="00F10434"/>
    <w:rsid w:val="00F10D58"/>
    <w:rsid w:val="00F1418A"/>
    <w:rsid w:val="00F16D20"/>
    <w:rsid w:val="00F34A42"/>
    <w:rsid w:val="00F35B59"/>
    <w:rsid w:val="00F37B73"/>
    <w:rsid w:val="00F43AD6"/>
    <w:rsid w:val="00F45AFA"/>
    <w:rsid w:val="00F4705A"/>
    <w:rsid w:val="00F5036E"/>
    <w:rsid w:val="00F51F9E"/>
    <w:rsid w:val="00F530B3"/>
    <w:rsid w:val="00F54466"/>
    <w:rsid w:val="00F568CB"/>
    <w:rsid w:val="00F576D7"/>
    <w:rsid w:val="00F633EA"/>
    <w:rsid w:val="00F65AB0"/>
    <w:rsid w:val="00F701F6"/>
    <w:rsid w:val="00F7074E"/>
    <w:rsid w:val="00F72D03"/>
    <w:rsid w:val="00F72F5C"/>
    <w:rsid w:val="00F74538"/>
    <w:rsid w:val="00F769FB"/>
    <w:rsid w:val="00F76FF7"/>
    <w:rsid w:val="00F863FB"/>
    <w:rsid w:val="00F87FEA"/>
    <w:rsid w:val="00F905D6"/>
    <w:rsid w:val="00FA2960"/>
    <w:rsid w:val="00FA6451"/>
    <w:rsid w:val="00FA64C1"/>
    <w:rsid w:val="00FA68E4"/>
    <w:rsid w:val="00FB29D6"/>
    <w:rsid w:val="00FB6655"/>
    <w:rsid w:val="00FB6F4F"/>
    <w:rsid w:val="00FB75A2"/>
    <w:rsid w:val="00FB78BC"/>
    <w:rsid w:val="00FC7F64"/>
    <w:rsid w:val="00FD19A1"/>
    <w:rsid w:val="00FD22CD"/>
    <w:rsid w:val="00FD2380"/>
    <w:rsid w:val="00FD4E3A"/>
    <w:rsid w:val="00FD6F06"/>
    <w:rsid w:val="00FE3E40"/>
    <w:rsid w:val="00FE4419"/>
    <w:rsid w:val="00FE4FC1"/>
    <w:rsid w:val="00FE6C88"/>
    <w:rsid w:val="00FE7B20"/>
    <w:rsid w:val="00FF1E6B"/>
    <w:rsid w:val="00FF68F4"/>
    <w:rsid w:val="00FF79B4"/>
    <w:rsid w:val="07833EC4"/>
    <w:rsid w:val="11870B22"/>
    <w:rsid w:val="1B720706"/>
    <w:rsid w:val="42752486"/>
    <w:rsid w:val="47E778A9"/>
    <w:rsid w:val="4A0E35CA"/>
    <w:rsid w:val="4E72585A"/>
    <w:rsid w:val="50A50803"/>
    <w:rsid w:val="6BEA1179"/>
    <w:rsid w:val="728C44AA"/>
    <w:rsid w:val="752A43AB"/>
    <w:rsid w:val="76A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numPr>
        <w:ilvl w:val="0"/>
        <w:numId w:val="1"/>
      </w:numPr>
      <w:ind w:left="0" w:firstLine="0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0"/>
    <w:qFormat/>
    <w:uiPriority w:val="0"/>
    <w:pPr>
      <w:tabs>
        <w:tab w:val="left" w:pos="231"/>
      </w:tabs>
      <w:ind w:left="992" w:hanging="567"/>
      <w:outlineLvl w:val="1"/>
    </w:pPr>
    <w:rPr>
      <w:rFonts w:ascii="Arial" w:hAnsi="Arial" w:cs="Times New Roman"/>
      <w:b/>
      <w:bCs/>
      <w:sz w:val="24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300" w:lineRule="auto"/>
      <w:ind w:left="442"/>
      <w:jc w:val="left"/>
    </w:pPr>
    <w:rPr>
      <w:rFonts w:cs="Times New Roman"/>
      <w:kern w:val="0"/>
      <w:sz w:val="22"/>
    </w:r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left" w:pos="210"/>
        <w:tab w:val="right" w:leader="dot" w:pos="8296"/>
      </w:tabs>
      <w:spacing w:line="300" w:lineRule="auto"/>
    </w:pPr>
  </w:style>
  <w:style w:type="paragraph" w:styleId="10">
    <w:name w:val="toc 2"/>
    <w:basedOn w:val="1"/>
    <w:next w:val="1"/>
    <w:unhideWhenUsed/>
    <w:qFormat/>
    <w:uiPriority w:val="39"/>
    <w:pPr>
      <w:tabs>
        <w:tab w:val="left" w:pos="210"/>
        <w:tab w:val="right" w:leader="dot" w:pos="8295"/>
      </w:tabs>
      <w:spacing w:line="300" w:lineRule="auto"/>
      <w:ind w:left="100" w:leftChars="100"/>
    </w:p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17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3 字符"/>
    <w:basedOn w:val="13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0">
    <w:name w:val="标题 2 字符"/>
    <w:basedOn w:val="13"/>
    <w:link w:val="3"/>
    <w:qFormat/>
    <w:uiPriority w:val="0"/>
    <w:rPr>
      <w:rFonts w:ascii="Arial" w:hAnsi="Arial" w:cs="Times New Roman"/>
      <w:b/>
      <w:bCs/>
      <w:sz w:val="24"/>
      <w:szCs w:val="32"/>
    </w:rPr>
  </w:style>
  <w:style w:type="character" w:customStyle="1" w:styleId="21">
    <w:name w:val="标题 1 字符"/>
    <w:basedOn w:val="13"/>
    <w:link w:val="2"/>
    <w:qFormat/>
    <w:uiPriority w:val="9"/>
    <w:rPr>
      <w:b/>
      <w:bCs/>
      <w:kern w:val="44"/>
      <w:sz w:val="32"/>
      <w:szCs w:val="44"/>
    </w:rPr>
  </w:style>
  <w:style w:type="paragraph" w:customStyle="1" w:styleId="22">
    <w:name w:val="TOC Heading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Cs w:val="32"/>
    </w:rPr>
  </w:style>
  <w:style w:type="character" w:customStyle="1" w:styleId="23">
    <w:name w:val="批注框文本 字符"/>
    <w:basedOn w:val="13"/>
    <w:link w:val="6"/>
    <w:semiHidden/>
    <w:qFormat/>
    <w:uiPriority w:val="99"/>
    <w:rPr>
      <w:sz w:val="18"/>
      <w:szCs w:val="18"/>
    </w:rPr>
  </w:style>
  <w:style w:type="paragraph" w:customStyle="1" w:styleId="24">
    <w:name w:val="Cover 5"/>
    <w:basedOn w:val="1"/>
    <w:qFormat/>
    <w:uiPriority w:val="0"/>
    <w:pPr>
      <w:topLinePunct/>
      <w:adjustRightInd w:val="0"/>
      <w:snapToGrid w:val="0"/>
      <w:spacing w:line="240" w:lineRule="auto"/>
      <w:ind w:firstLine="200" w:firstLineChars="200"/>
      <w:jc w:val="left"/>
    </w:pPr>
    <w:rPr>
      <w:rFonts w:ascii="Times New Roman" w:hAnsi="Times New Roman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E666B1-4900-4BB0-AEED-D96290B99F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562</Words>
  <Characters>3205</Characters>
  <Lines>26</Lines>
  <Paragraphs>7</Paragraphs>
  <TotalTime>1</TotalTime>
  <ScaleCrop>false</ScaleCrop>
  <LinksUpToDate>false</LinksUpToDate>
  <CharactersWithSpaces>3760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2019-06-23T19:00:00Z</dcterms:created>
  <dc:creator>Hetais</dc:creator>
  <cp:lastModifiedBy>彭晓舟</cp:lastModifiedBy>
  <dcterms:modified xsi:type="dcterms:W3CDTF">2020-12-26T01:51:48Z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